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401215" w14:textId="77777777" w:rsidR="00CC719E" w:rsidRDefault="00CC719E" w:rsidP="00975229">
      <w:pPr>
        <w:rPr>
          <w:rFonts w:ascii="Times New Roman" w:hAnsi="Times New Roman" w:cs="Times New Roman"/>
        </w:rPr>
      </w:pPr>
    </w:p>
    <w:p w14:paraId="45D2742C" w14:textId="6BB049C4" w:rsidR="00CC719E" w:rsidRDefault="00CC719E" w:rsidP="00CC719E">
      <w:pPr>
        <w:pStyle w:val="Heading2"/>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Link: </w:t>
      </w:r>
      <w:r w:rsidRPr="00CC719E">
        <w:rPr>
          <w:rFonts w:ascii="Times New Roman" w:hAnsi="Times New Roman" w:cs="Times New Roman"/>
          <w:sz w:val="24"/>
          <w:szCs w:val="24"/>
        </w:rPr>
        <w:t>http://gander.wustl.edu/~wilson/genechecker/index.html</w:t>
      </w:r>
    </w:p>
    <w:p w14:paraId="17759556" w14:textId="0D1DA869" w:rsidR="00D06354" w:rsidRPr="00CC719E" w:rsidRDefault="00A122D3" w:rsidP="00CC719E">
      <w:pPr>
        <w:pStyle w:val="Heading2"/>
        <w:rPr>
          <w:rFonts w:ascii="Times New Roman" w:hAnsi="Times New Roman" w:cs="Times New Roman"/>
          <w:sz w:val="24"/>
          <w:szCs w:val="24"/>
        </w:rPr>
      </w:pPr>
      <w:r w:rsidRPr="00CC719E">
        <w:rPr>
          <w:rFonts w:ascii="Times New Roman" w:hAnsi="Times New Roman" w:cs="Times New Roman"/>
          <w:sz w:val="24"/>
          <w:szCs w:val="24"/>
        </w:rPr>
        <w:t>(</w:t>
      </w:r>
      <w:r w:rsidR="00304F7F" w:rsidRPr="00CC719E">
        <w:rPr>
          <w:rFonts w:ascii="Times New Roman" w:hAnsi="Times New Roman" w:cs="Times New Roman"/>
          <w:sz w:val="24"/>
          <w:szCs w:val="24"/>
        </w:rPr>
        <w:t xml:space="preserve">10 pts) </w:t>
      </w:r>
      <w:r w:rsidR="006669AB" w:rsidRPr="00CC719E">
        <w:rPr>
          <w:rFonts w:ascii="Times New Roman" w:hAnsi="Times New Roman" w:cs="Times New Roman"/>
          <w:sz w:val="24"/>
          <w:szCs w:val="24"/>
        </w:rPr>
        <w:t>Gene Model Checker:</w:t>
      </w:r>
    </w:p>
    <w:p w14:paraId="352CEF83" w14:textId="77777777" w:rsidR="00C02415" w:rsidRPr="00C02415" w:rsidRDefault="00C02415" w:rsidP="00C02415"/>
    <w:p w14:paraId="05E2950B" w14:textId="2389D295" w:rsidR="00C762E6" w:rsidRPr="00411822" w:rsidRDefault="001A29AF" w:rsidP="00C762E6">
      <w:pPr>
        <w:rPr>
          <w:rFonts w:ascii="Times New Roman" w:hAnsi="Times New Roman" w:cs="Times New Roman"/>
        </w:rPr>
      </w:pPr>
      <w:r w:rsidRPr="00411822">
        <w:rPr>
          <w:rFonts w:ascii="Times New Roman" w:hAnsi="Times New Roman" w:cs="Times New Roman"/>
          <w:noProof/>
        </w:rPr>
        <w:drawing>
          <wp:inline distT="0" distB="0" distL="0" distR="0" wp14:anchorId="39E48481" wp14:editId="42612308">
            <wp:extent cx="5943600" cy="294957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949575"/>
                    </a:xfrm>
                    <a:prstGeom prst="rect">
                      <a:avLst/>
                    </a:prstGeom>
                  </pic:spPr>
                </pic:pic>
              </a:graphicData>
            </a:graphic>
          </wp:inline>
        </w:drawing>
      </w:r>
    </w:p>
    <w:p w14:paraId="3626AF20" w14:textId="72350600" w:rsidR="00C762E6" w:rsidRPr="00411822" w:rsidRDefault="00C762E6" w:rsidP="00C762E6">
      <w:pPr>
        <w:rPr>
          <w:rFonts w:ascii="Times New Roman" w:hAnsi="Times New Roman" w:cs="Times New Roman"/>
        </w:rPr>
      </w:pPr>
    </w:p>
    <w:p w14:paraId="3526E28C" w14:textId="67B01B6A" w:rsidR="00C762E6" w:rsidRPr="00411822" w:rsidRDefault="00C762E6" w:rsidP="00C762E6">
      <w:pPr>
        <w:rPr>
          <w:rFonts w:ascii="Times New Roman" w:hAnsi="Times New Roman" w:cs="Times New Roman"/>
        </w:rPr>
      </w:pPr>
    </w:p>
    <w:p w14:paraId="6A1891F0" w14:textId="7502451C" w:rsidR="00B02252" w:rsidRPr="00411822" w:rsidRDefault="00B02252" w:rsidP="00C762E6">
      <w:pPr>
        <w:rPr>
          <w:rFonts w:ascii="Times New Roman" w:hAnsi="Times New Roman" w:cs="Times New Roman"/>
        </w:rPr>
      </w:pPr>
    </w:p>
    <w:p w14:paraId="04E19D30" w14:textId="650ADDBC" w:rsidR="00522346" w:rsidRPr="00CC719E" w:rsidRDefault="00522346" w:rsidP="00522346">
      <w:pPr>
        <w:pStyle w:val="ListParagraph"/>
        <w:numPr>
          <w:ilvl w:val="1"/>
          <w:numId w:val="1"/>
        </w:numPr>
        <w:ind w:left="1080"/>
        <w:rPr>
          <w:rFonts w:ascii="Times New Roman" w:hAnsi="Times New Roman" w:cs="Times New Roman"/>
        </w:rPr>
      </w:pPr>
      <w:r w:rsidRPr="00411822">
        <w:rPr>
          <w:rFonts w:ascii="Times New Roman" w:hAnsi="Times New Roman" w:cs="Times New Roman"/>
          <w:b/>
          <w:bCs/>
        </w:rPr>
        <w:t xml:space="preserve">Explain any excused failures </w:t>
      </w:r>
    </w:p>
    <w:p w14:paraId="6CE9671C" w14:textId="03D4A6C3" w:rsidR="00CC719E" w:rsidRDefault="00CC719E" w:rsidP="00D47ED8">
      <w:pPr>
        <w:pStyle w:val="ListParagraph"/>
        <w:numPr>
          <w:ilvl w:val="0"/>
          <w:numId w:val="10"/>
        </w:numPr>
        <w:spacing w:line="480" w:lineRule="auto"/>
        <w:rPr>
          <w:rFonts w:ascii="Times New Roman" w:hAnsi="Times New Roman" w:cs="Times New Roman"/>
          <w:bCs/>
        </w:rPr>
      </w:pPr>
      <w:r>
        <w:rPr>
          <w:rFonts w:ascii="Times New Roman" w:hAnsi="Times New Roman" w:cs="Times New Roman"/>
          <w:bCs/>
        </w:rPr>
        <w:t xml:space="preserve">Acceptor for CDS 1(Skip) is an excused failure because the sequence region has been checked as part of the start codon. </w:t>
      </w:r>
      <w:r w:rsidR="00D47ED8">
        <w:rPr>
          <w:rFonts w:ascii="Times New Roman" w:hAnsi="Times New Roman" w:cs="Times New Roman"/>
          <w:bCs/>
        </w:rPr>
        <w:t xml:space="preserve">The Gene model checker skipped the check for acceptor site because it is the first coding exon and has already checked for the presence of the start codon. </w:t>
      </w:r>
    </w:p>
    <w:p w14:paraId="4CDDD1A1" w14:textId="05A6A215" w:rsidR="00522346" w:rsidRDefault="00D47ED8" w:rsidP="00D47ED8">
      <w:pPr>
        <w:pStyle w:val="ListParagraph"/>
        <w:spacing w:line="480" w:lineRule="auto"/>
        <w:ind w:left="1080"/>
        <w:rPr>
          <w:rFonts w:ascii="Times New Roman" w:hAnsi="Times New Roman" w:cs="Times New Roman"/>
          <w:bCs/>
        </w:rPr>
      </w:pPr>
      <w:r>
        <w:rPr>
          <w:rFonts w:ascii="Times New Roman" w:hAnsi="Times New Roman" w:cs="Times New Roman"/>
          <w:bCs/>
        </w:rPr>
        <w:t xml:space="preserve">ii. </w:t>
      </w:r>
      <w:r w:rsidR="00CC719E">
        <w:rPr>
          <w:rFonts w:ascii="Times New Roman" w:hAnsi="Times New Roman" w:cs="Times New Roman"/>
          <w:bCs/>
        </w:rPr>
        <w:t xml:space="preserve">Donor for CDS 5(Skip) is an excused failure because the specific region of the sequence forms part already checked </w:t>
      </w:r>
      <w:bookmarkStart w:id="0" w:name="_GoBack"/>
      <w:bookmarkEnd w:id="0"/>
      <w:r w:rsidR="00CC719E">
        <w:rPr>
          <w:rFonts w:ascii="Times New Roman" w:hAnsi="Times New Roman" w:cs="Times New Roman"/>
          <w:bCs/>
        </w:rPr>
        <w:t xml:space="preserve">for the stop codon. </w:t>
      </w:r>
      <w:r>
        <w:rPr>
          <w:rFonts w:ascii="Times New Roman" w:hAnsi="Times New Roman" w:cs="Times New Roman"/>
          <w:bCs/>
        </w:rPr>
        <w:t xml:space="preserve">The gene model checker skipped check for donor for CDS 5 because it is the donor in the last coding exon and has already been checked for stop codon. </w:t>
      </w:r>
    </w:p>
    <w:p w14:paraId="6C46B316" w14:textId="77777777" w:rsidR="00522346" w:rsidRPr="00411822" w:rsidRDefault="00522346" w:rsidP="00522346">
      <w:pPr>
        <w:rPr>
          <w:rFonts w:ascii="Times New Roman" w:hAnsi="Times New Roman" w:cs="Times New Roman"/>
        </w:rPr>
      </w:pPr>
    </w:p>
    <w:p w14:paraId="205F99D5" w14:textId="6A33EBA3" w:rsidR="00522346" w:rsidRPr="00411822" w:rsidRDefault="00304F7F" w:rsidP="00975229">
      <w:pPr>
        <w:pStyle w:val="Heading2"/>
        <w:rPr>
          <w:rFonts w:ascii="Times New Roman" w:hAnsi="Times New Roman" w:cs="Times New Roman"/>
          <w:sz w:val="24"/>
          <w:szCs w:val="24"/>
        </w:rPr>
      </w:pPr>
      <w:r w:rsidRPr="00411822">
        <w:rPr>
          <w:rFonts w:ascii="Times New Roman" w:hAnsi="Times New Roman" w:cs="Times New Roman"/>
          <w:sz w:val="24"/>
          <w:szCs w:val="24"/>
        </w:rPr>
        <w:lastRenderedPageBreak/>
        <w:t xml:space="preserve">(10 pts) </w:t>
      </w:r>
      <w:r w:rsidR="00522346" w:rsidRPr="00411822">
        <w:rPr>
          <w:rFonts w:ascii="Times New Roman" w:hAnsi="Times New Roman" w:cs="Times New Roman"/>
          <w:sz w:val="24"/>
          <w:szCs w:val="24"/>
        </w:rPr>
        <w:t>Dot Plot</w:t>
      </w:r>
    </w:p>
    <w:p w14:paraId="77D7D1D3" w14:textId="0F92A9DD" w:rsidR="00522346" w:rsidRDefault="00522346" w:rsidP="00522346">
      <w:pPr>
        <w:pStyle w:val="ListParagraph"/>
        <w:widowControl w:val="0"/>
        <w:numPr>
          <w:ilvl w:val="0"/>
          <w:numId w:val="4"/>
        </w:numPr>
        <w:tabs>
          <w:tab w:val="left" w:pos="1240"/>
        </w:tabs>
        <w:autoSpaceDE w:val="0"/>
        <w:autoSpaceDN w:val="0"/>
        <w:spacing w:after="160" w:line="276" w:lineRule="auto"/>
        <w:ind w:left="1080"/>
        <w:contextualSpacing w:val="0"/>
        <w:rPr>
          <w:rFonts w:ascii="Times New Roman" w:hAnsi="Times New Roman" w:cs="Times New Roman"/>
          <w:b/>
          <w:bCs/>
        </w:rPr>
      </w:pPr>
      <w:r w:rsidRPr="00411822">
        <w:rPr>
          <w:rFonts w:ascii="Times New Roman" w:hAnsi="Times New Roman" w:cs="Times New Roman"/>
          <w:b/>
          <w:bCs/>
        </w:rPr>
        <w:t xml:space="preserve">Take a screen shot of your dot plot and paste it into your report. </w:t>
      </w:r>
    </w:p>
    <w:p w14:paraId="088B2B13" w14:textId="43EC5053" w:rsidR="00C02415" w:rsidRPr="00C02415" w:rsidRDefault="00C02415" w:rsidP="00C02415">
      <w:pPr>
        <w:pStyle w:val="ListParagraph"/>
        <w:widowControl w:val="0"/>
        <w:tabs>
          <w:tab w:val="left" w:pos="1240"/>
        </w:tabs>
        <w:autoSpaceDE w:val="0"/>
        <w:autoSpaceDN w:val="0"/>
        <w:spacing w:after="160" w:line="276" w:lineRule="auto"/>
        <w:ind w:left="1080"/>
        <w:contextualSpacing w:val="0"/>
        <w:rPr>
          <w:rFonts w:ascii="Times New Roman" w:hAnsi="Times New Roman" w:cs="Times New Roman"/>
          <w:bCs/>
        </w:rPr>
      </w:pPr>
    </w:p>
    <w:p w14:paraId="795E5B9C" w14:textId="7231269E" w:rsidR="00324E1D" w:rsidRPr="00411822" w:rsidRDefault="00324E1D" w:rsidP="00324E1D">
      <w:pPr>
        <w:pStyle w:val="ListParagraph"/>
        <w:widowControl w:val="0"/>
        <w:tabs>
          <w:tab w:val="left" w:pos="1240"/>
        </w:tabs>
        <w:autoSpaceDE w:val="0"/>
        <w:autoSpaceDN w:val="0"/>
        <w:spacing w:after="160" w:line="276" w:lineRule="auto"/>
        <w:ind w:left="1080"/>
        <w:contextualSpacing w:val="0"/>
        <w:rPr>
          <w:rFonts w:ascii="Times New Roman" w:hAnsi="Times New Roman" w:cs="Times New Roman"/>
          <w:b/>
          <w:bCs/>
        </w:rPr>
      </w:pPr>
      <w:r w:rsidRPr="00411822">
        <w:rPr>
          <w:rFonts w:ascii="Times New Roman" w:hAnsi="Times New Roman" w:cs="Times New Roman"/>
          <w:noProof/>
        </w:rPr>
        <w:drawing>
          <wp:inline distT="0" distB="0" distL="0" distR="0" wp14:anchorId="1E4E942A" wp14:editId="5AECD13D">
            <wp:extent cx="5943600" cy="403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038600"/>
                    </a:xfrm>
                    <a:prstGeom prst="rect">
                      <a:avLst/>
                    </a:prstGeom>
                  </pic:spPr>
                </pic:pic>
              </a:graphicData>
            </a:graphic>
          </wp:inline>
        </w:drawing>
      </w:r>
    </w:p>
    <w:p w14:paraId="32AAFA6B" w14:textId="77777777" w:rsidR="00324E1D" w:rsidRPr="00411822" w:rsidRDefault="00324E1D" w:rsidP="00324E1D">
      <w:pPr>
        <w:pStyle w:val="ListParagraph"/>
        <w:widowControl w:val="0"/>
        <w:tabs>
          <w:tab w:val="left" w:pos="1240"/>
        </w:tabs>
        <w:autoSpaceDE w:val="0"/>
        <w:autoSpaceDN w:val="0"/>
        <w:spacing w:after="160" w:line="276" w:lineRule="auto"/>
        <w:ind w:left="1080"/>
        <w:contextualSpacing w:val="0"/>
        <w:rPr>
          <w:rFonts w:ascii="Times New Roman" w:hAnsi="Times New Roman" w:cs="Times New Roman"/>
          <w:b/>
          <w:bCs/>
        </w:rPr>
      </w:pPr>
    </w:p>
    <w:p w14:paraId="59DDCCB2" w14:textId="0CA9E2DE" w:rsidR="00522346" w:rsidRDefault="00522346" w:rsidP="00522346">
      <w:pPr>
        <w:pStyle w:val="ListParagraph"/>
        <w:widowControl w:val="0"/>
        <w:numPr>
          <w:ilvl w:val="0"/>
          <w:numId w:val="4"/>
        </w:numPr>
        <w:tabs>
          <w:tab w:val="left" w:pos="1240"/>
        </w:tabs>
        <w:autoSpaceDE w:val="0"/>
        <w:autoSpaceDN w:val="0"/>
        <w:spacing w:after="160" w:line="276" w:lineRule="auto"/>
        <w:ind w:left="1080"/>
        <w:contextualSpacing w:val="0"/>
        <w:rPr>
          <w:rFonts w:ascii="Times New Roman" w:hAnsi="Times New Roman" w:cs="Times New Roman"/>
          <w:b/>
          <w:bCs/>
        </w:rPr>
      </w:pPr>
      <w:r w:rsidRPr="00411822">
        <w:rPr>
          <w:rFonts w:ascii="Times New Roman" w:hAnsi="Times New Roman" w:cs="Times New Roman"/>
          <w:b/>
          <w:bCs/>
        </w:rPr>
        <w:t>Discuss any problems with your gene model that</w:t>
      </w:r>
      <w:r w:rsidRPr="00411822">
        <w:rPr>
          <w:rFonts w:ascii="Times New Roman" w:hAnsi="Times New Roman" w:cs="Times New Roman"/>
          <w:b/>
          <w:bCs/>
          <w:spacing w:val="-21"/>
        </w:rPr>
        <w:t xml:space="preserve"> </w:t>
      </w:r>
      <w:r w:rsidRPr="00411822">
        <w:rPr>
          <w:rFonts w:ascii="Times New Roman" w:hAnsi="Times New Roman" w:cs="Times New Roman"/>
          <w:b/>
          <w:bCs/>
        </w:rPr>
        <w:t>you have noticed from the dot</w:t>
      </w:r>
      <w:r w:rsidRPr="00411822">
        <w:rPr>
          <w:rFonts w:ascii="Times New Roman" w:hAnsi="Times New Roman" w:cs="Times New Roman"/>
          <w:b/>
          <w:bCs/>
          <w:spacing w:val="-3"/>
        </w:rPr>
        <w:t xml:space="preserve"> </w:t>
      </w:r>
      <w:r w:rsidRPr="00411822">
        <w:rPr>
          <w:rFonts w:ascii="Times New Roman" w:hAnsi="Times New Roman" w:cs="Times New Roman"/>
          <w:b/>
          <w:bCs/>
        </w:rPr>
        <w:t>plot.</w:t>
      </w:r>
    </w:p>
    <w:p w14:paraId="529FAA4C" w14:textId="6C0CDC15" w:rsidR="00C02415" w:rsidRPr="00C02415" w:rsidRDefault="00966B76" w:rsidP="00C02415">
      <w:pPr>
        <w:widowControl w:val="0"/>
        <w:tabs>
          <w:tab w:val="left" w:pos="1240"/>
        </w:tabs>
        <w:autoSpaceDE w:val="0"/>
        <w:autoSpaceDN w:val="0"/>
        <w:spacing w:after="160" w:line="480" w:lineRule="auto"/>
        <w:ind w:firstLine="720"/>
        <w:rPr>
          <w:rFonts w:ascii="Times New Roman" w:hAnsi="Times New Roman" w:cs="Times New Roman"/>
          <w:bCs/>
        </w:rPr>
      </w:pPr>
      <w:r w:rsidRPr="00C02415">
        <w:rPr>
          <w:rFonts w:ascii="Times New Roman" w:hAnsi="Times New Roman" w:cs="Times New Roman"/>
          <w:bCs/>
        </w:rPr>
        <w:t xml:space="preserve">Some of the problems identified are large gaps in the codon that increase the difference in the isoform from the original gene sequence. </w:t>
      </w:r>
      <w:r w:rsidR="00C02415" w:rsidRPr="00C02415">
        <w:rPr>
          <w:rFonts w:ascii="Times New Roman" w:hAnsi="Times New Roman" w:cs="Times New Roman"/>
          <w:bCs/>
        </w:rPr>
        <w:t xml:space="preserve">The dots in the plot dot shows similarity regions between the two sequences with slip1-PB along the x-axis and the submitted sequence on the Y-axis. </w:t>
      </w:r>
    </w:p>
    <w:p w14:paraId="6C71223B" w14:textId="27E176AE" w:rsidR="00966B76" w:rsidRPr="00966B76" w:rsidRDefault="00966B76" w:rsidP="00966B76">
      <w:pPr>
        <w:pStyle w:val="ListParagraph"/>
        <w:widowControl w:val="0"/>
        <w:tabs>
          <w:tab w:val="left" w:pos="1240"/>
        </w:tabs>
        <w:autoSpaceDE w:val="0"/>
        <w:autoSpaceDN w:val="0"/>
        <w:spacing w:after="160" w:line="276" w:lineRule="auto"/>
        <w:ind w:left="1080"/>
        <w:contextualSpacing w:val="0"/>
        <w:rPr>
          <w:rFonts w:ascii="Times New Roman" w:hAnsi="Times New Roman" w:cs="Times New Roman"/>
          <w:bCs/>
        </w:rPr>
      </w:pPr>
    </w:p>
    <w:p w14:paraId="7685247F" w14:textId="77777777" w:rsidR="000310DC" w:rsidRPr="00411822" w:rsidRDefault="000310DC" w:rsidP="000310DC">
      <w:pPr>
        <w:widowControl w:val="0"/>
        <w:tabs>
          <w:tab w:val="left" w:pos="1240"/>
        </w:tabs>
        <w:autoSpaceDE w:val="0"/>
        <w:autoSpaceDN w:val="0"/>
        <w:spacing w:after="160" w:line="276" w:lineRule="auto"/>
        <w:rPr>
          <w:rFonts w:ascii="Times New Roman" w:hAnsi="Times New Roman" w:cs="Times New Roman"/>
          <w:b/>
          <w:bCs/>
        </w:rPr>
      </w:pPr>
    </w:p>
    <w:p w14:paraId="5E0C9B68" w14:textId="2FC9D254" w:rsidR="008D20AB" w:rsidRPr="00411822" w:rsidRDefault="008D20AB" w:rsidP="008D20AB">
      <w:pPr>
        <w:widowControl w:val="0"/>
        <w:tabs>
          <w:tab w:val="left" w:pos="1240"/>
        </w:tabs>
        <w:autoSpaceDE w:val="0"/>
        <w:autoSpaceDN w:val="0"/>
        <w:spacing w:after="160" w:line="276" w:lineRule="auto"/>
        <w:rPr>
          <w:rFonts w:ascii="Times New Roman" w:hAnsi="Times New Roman" w:cs="Times New Roman"/>
          <w:b/>
          <w:bCs/>
        </w:rPr>
      </w:pPr>
      <w:r w:rsidRPr="00411822">
        <w:rPr>
          <w:rFonts w:ascii="Times New Roman" w:hAnsi="Times New Roman" w:cs="Times New Roman"/>
          <w:noProof/>
        </w:rPr>
        <w:drawing>
          <wp:inline distT="0" distB="0" distL="0" distR="0" wp14:anchorId="6C96AD2A" wp14:editId="4692C313">
            <wp:extent cx="6191250" cy="2457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91250" cy="2457450"/>
                    </a:xfrm>
                    <a:prstGeom prst="rect">
                      <a:avLst/>
                    </a:prstGeom>
                  </pic:spPr>
                </pic:pic>
              </a:graphicData>
            </a:graphic>
          </wp:inline>
        </w:drawing>
      </w:r>
    </w:p>
    <w:p w14:paraId="604BE003" w14:textId="77777777" w:rsidR="00522346" w:rsidRPr="00411822" w:rsidRDefault="00522346" w:rsidP="00522346">
      <w:pPr>
        <w:rPr>
          <w:rFonts w:ascii="Times New Roman" w:hAnsi="Times New Roman" w:cs="Times New Roman"/>
        </w:rPr>
      </w:pPr>
    </w:p>
    <w:p w14:paraId="1C895D43" w14:textId="77777777" w:rsidR="006669AB" w:rsidRPr="00411822" w:rsidRDefault="006669AB" w:rsidP="006669AB">
      <w:pPr>
        <w:rPr>
          <w:rFonts w:ascii="Times New Roman" w:hAnsi="Times New Roman" w:cs="Times New Roman"/>
        </w:rPr>
      </w:pPr>
    </w:p>
    <w:p w14:paraId="3AD95B15" w14:textId="41094C0B" w:rsidR="006669AB" w:rsidRPr="00411822" w:rsidRDefault="006669AB" w:rsidP="006669AB">
      <w:pPr>
        <w:rPr>
          <w:rFonts w:ascii="Times New Roman" w:hAnsi="Times New Roman" w:cs="Times New Roman"/>
        </w:rPr>
      </w:pPr>
    </w:p>
    <w:p w14:paraId="60275435" w14:textId="5FD6516A" w:rsidR="006669AB" w:rsidRPr="00411822" w:rsidRDefault="006669AB" w:rsidP="006669AB">
      <w:pPr>
        <w:rPr>
          <w:rFonts w:ascii="Times New Roman" w:hAnsi="Times New Roman" w:cs="Times New Roman"/>
        </w:rPr>
      </w:pPr>
    </w:p>
    <w:p w14:paraId="3BFE3962" w14:textId="5A400DDA" w:rsidR="006669AB" w:rsidRPr="00411822" w:rsidRDefault="00304F7F" w:rsidP="00975229">
      <w:pPr>
        <w:pStyle w:val="Heading2"/>
        <w:rPr>
          <w:rFonts w:ascii="Times New Roman" w:hAnsi="Times New Roman" w:cs="Times New Roman"/>
          <w:sz w:val="24"/>
          <w:szCs w:val="24"/>
        </w:rPr>
      </w:pPr>
      <w:r w:rsidRPr="00411822">
        <w:rPr>
          <w:rFonts w:ascii="Times New Roman" w:hAnsi="Times New Roman" w:cs="Times New Roman"/>
          <w:sz w:val="24"/>
          <w:szCs w:val="24"/>
        </w:rPr>
        <w:t xml:space="preserve">(10 pts) </w:t>
      </w:r>
      <w:r w:rsidR="00522346" w:rsidRPr="00411822">
        <w:rPr>
          <w:rFonts w:ascii="Times New Roman" w:hAnsi="Times New Roman" w:cs="Times New Roman"/>
          <w:sz w:val="24"/>
          <w:szCs w:val="24"/>
        </w:rPr>
        <w:t>Protein Alignment</w:t>
      </w:r>
    </w:p>
    <w:p w14:paraId="5D74FB55" w14:textId="2C4CBF8A" w:rsidR="00522346" w:rsidRPr="00411822" w:rsidRDefault="00522346" w:rsidP="00522346">
      <w:pPr>
        <w:pStyle w:val="ListParagraph"/>
        <w:numPr>
          <w:ilvl w:val="0"/>
          <w:numId w:val="5"/>
        </w:numPr>
        <w:rPr>
          <w:rFonts w:ascii="Times New Roman" w:hAnsi="Times New Roman" w:cs="Times New Roman"/>
          <w:b/>
          <w:bCs/>
        </w:rPr>
      </w:pPr>
      <w:r w:rsidRPr="00411822">
        <w:rPr>
          <w:rFonts w:ascii="Times New Roman" w:hAnsi="Times New Roman" w:cs="Times New Roman"/>
          <w:b/>
          <w:bCs/>
        </w:rPr>
        <w:t>take a screenshot of the sequence alignment. You may need to scroll down, and break it up into several screen shots to obtain the entire alignment.</w:t>
      </w:r>
    </w:p>
    <w:p w14:paraId="3D0961F5" w14:textId="2D9DA295" w:rsidR="000310DC" w:rsidRPr="00411822" w:rsidRDefault="000310DC" w:rsidP="00DB5197">
      <w:pPr>
        <w:ind w:left="270"/>
        <w:rPr>
          <w:rFonts w:ascii="Times New Roman" w:hAnsi="Times New Roman" w:cs="Times New Roman"/>
          <w:b/>
          <w:bCs/>
        </w:rPr>
      </w:pPr>
      <w:r w:rsidRPr="00411822">
        <w:rPr>
          <w:rFonts w:ascii="Times New Roman" w:hAnsi="Times New Roman" w:cs="Times New Roman"/>
          <w:noProof/>
        </w:rPr>
        <w:lastRenderedPageBreak/>
        <w:drawing>
          <wp:inline distT="0" distB="0" distL="0" distR="0" wp14:anchorId="5051CE38" wp14:editId="2AA7AD9C">
            <wp:extent cx="5943600" cy="3505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505200"/>
                    </a:xfrm>
                    <a:prstGeom prst="rect">
                      <a:avLst/>
                    </a:prstGeom>
                  </pic:spPr>
                </pic:pic>
              </a:graphicData>
            </a:graphic>
          </wp:inline>
        </w:drawing>
      </w:r>
    </w:p>
    <w:p w14:paraId="114ED4B6" w14:textId="77777777" w:rsidR="000310DC" w:rsidRPr="00411822" w:rsidRDefault="000310DC" w:rsidP="000310DC">
      <w:pPr>
        <w:pStyle w:val="ListParagraph"/>
        <w:ind w:left="630"/>
        <w:rPr>
          <w:rFonts w:ascii="Times New Roman" w:hAnsi="Times New Roman" w:cs="Times New Roman"/>
          <w:b/>
          <w:bCs/>
        </w:rPr>
      </w:pPr>
    </w:p>
    <w:p w14:paraId="5D1E80DB" w14:textId="1DCB65E6" w:rsidR="000310DC" w:rsidRPr="00411822" w:rsidRDefault="000310DC" w:rsidP="000310DC">
      <w:pPr>
        <w:pStyle w:val="ListParagraph"/>
        <w:ind w:left="630"/>
        <w:rPr>
          <w:rFonts w:ascii="Times New Roman" w:hAnsi="Times New Roman" w:cs="Times New Roman"/>
          <w:b/>
          <w:bCs/>
        </w:rPr>
      </w:pPr>
      <w:r w:rsidRPr="00411822">
        <w:rPr>
          <w:rFonts w:ascii="Times New Roman" w:hAnsi="Times New Roman" w:cs="Times New Roman"/>
          <w:noProof/>
        </w:rPr>
        <w:drawing>
          <wp:inline distT="0" distB="0" distL="0" distR="0" wp14:anchorId="1F10F73B" wp14:editId="0F4DE77A">
            <wp:extent cx="5838825" cy="36576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964" r="1763" b="-1"/>
                    <a:stretch/>
                  </pic:blipFill>
                  <pic:spPr bwMode="auto">
                    <a:xfrm>
                      <a:off x="0" y="0"/>
                      <a:ext cx="5838825" cy="3657600"/>
                    </a:xfrm>
                    <a:prstGeom prst="rect">
                      <a:avLst/>
                    </a:prstGeom>
                    <a:ln>
                      <a:noFill/>
                    </a:ln>
                    <a:extLst>
                      <a:ext uri="{53640926-AAD7-44D8-BBD7-CCE9431645EC}">
                        <a14:shadowObscured xmlns:a14="http://schemas.microsoft.com/office/drawing/2010/main"/>
                      </a:ext>
                    </a:extLst>
                  </pic:spPr>
                </pic:pic>
              </a:graphicData>
            </a:graphic>
          </wp:inline>
        </w:drawing>
      </w:r>
    </w:p>
    <w:p w14:paraId="64457130" w14:textId="77777777" w:rsidR="000310DC" w:rsidRPr="00411822" w:rsidRDefault="000310DC" w:rsidP="000310DC">
      <w:pPr>
        <w:pStyle w:val="ListParagraph"/>
        <w:ind w:left="630"/>
        <w:rPr>
          <w:rFonts w:ascii="Times New Roman" w:hAnsi="Times New Roman" w:cs="Times New Roman"/>
          <w:b/>
          <w:bCs/>
        </w:rPr>
      </w:pPr>
    </w:p>
    <w:p w14:paraId="2CDE7B07" w14:textId="05A0264E" w:rsidR="000310DC" w:rsidRPr="00411822" w:rsidRDefault="00522346" w:rsidP="00C846CD">
      <w:pPr>
        <w:pStyle w:val="ListParagraph"/>
        <w:numPr>
          <w:ilvl w:val="0"/>
          <w:numId w:val="5"/>
        </w:numPr>
        <w:rPr>
          <w:rFonts w:ascii="Times New Roman" w:hAnsi="Times New Roman" w:cs="Times New Roman"/>
          <w:b/>
          <w:bCs/>
        </w:rPr>
      </w:pPr>
      <w:r w:rsidRPr="00411822">
        <w:rPr>
          <w:rFonts w:ascii="Times New Roman" w:hAnsi="Times New Roman" w:cs="Times New Roman"/>
          <w:b/>
          <w:bCs/>
        </w:rPr>
        <w:lastRenderedPageBreak/>
        <w:t xml:space="preserve">does the overall length of your predicted sequence match well to the </w:t>
      </w:r>
      <w:r w:rsidRPr="00411822">
        <w:rPr>
          <w:rFonts w:ascii="Times New Roman" w:hAnsi="Times New Roman" w:cs="Times New Roman"/>
          <w:b/>
          <w:bCs/>
          <w:i/>
        </w:rPr>
        <w:t xml:space="preserve">D. </w:t>
      </w:r>
      <w:proofErr w:type="gramStart"/>
      <w:r w:rsidRPr="00411822">
        <w:rPr>
          <w:rFonts w:ascii="Times New Roman" w:hAnsi="Times New Roman" w:cs="Times New Roman"/>
          <w:b/>
          <w:bCs/>
          <w:i/>
        </w:rPr>
        <w:t>melanogaster</w:t>
      </w:r>
      <w:proofErr w:type="gramEnd"/>
      <w:r w:rsidRPr="00411822">
        <w:rPr>
          <w:rFonts w:ascii="Times New Roman" w:hAnsi="Times New Roman" w:cs="Times New Roman"/>
          <w:b/>
          <w:bCs/>
          <w:i/>
        </w:rPr>
        <w:t xml:space="preserve"> </w:t>
      </w:r>
    </w:p>
    <w:p w14:paraId="7CF22A74" w14:textId="516AD5AB" w:rsidR="00522346" w:rsidRPr="00411822" w:rsidRDefault="00522346" w:rsidP="00C846CD">
      <w:pPr>
        <w:pStyle w:val="ListParagraph"/>
        <w:ind w:left="630"/>
        <w:rPr>
          <w:rFonts w:ascii="Times New Roman" w:hAnsi="Times New Roman" w:cs="Times New Roman"/>
          <w:b/>
          <w:bCs/>
        </w:rPr>
      </w:pPr>
      <w:r w:rsidRPr="00411822">
        <w:rPr>
          <w:rFonts w:ascii="Times New Roman" w:hAnsi="Times New Roman" w:cs="Times New Roman"/>
          <w:b/>
          <w:bCs/>
        </w:rPr>
        <w:t xml:space="preserve">ortholog? Are there large gaps (-------) in the alignment? </w:t>
      </w:r>
      <w:r w:rsidRPr="00411822">
        <w:rPr>
          <w:rFonts w:ascii="Times New Roman" w:hAnsi="Times New Roman" w:cs="Times New Roman"/>
          <w:b/>
          <w:bCs/>
          <w:spacing w:val="-3"/>
        </w:rPr>
        <w:t xml:space="preserve">If </w:t>
      </w:r>
      <w:r w:rsidRPr="00411822">
        <w:rPr>
          <w:rFonts w:ascii="Times New Roman" w:hAnsi="Times New Roman" w:cs="Times New Roman"/>
          <w:b/>
          <w:bCs/>
        </w:rPr>
        <w:t>there are gaps</w:t>
      </w:r>
      <w:r w:rsidR="00436262" w:rsidRPr="00411822">
        <w:rPr>
          <w:rFonts w:ascii="Times New Roman" w:hAnsi="Times New Roman" w:cs="Times New Roman"/>
          <w:b/>
          <w:bCs/>
        </w:rPr>
        <w:t>,</w:t>
      </w:r>
      <w:r w:rsidRPr="00411822">
        <w:rPr>
          <w:rFonts w:ascii="Times New Roman" w:hAnsi="Times New Roman" w:cs="Times New Roman"/>
          <w:b/>
          <w:bCs/>
        </w:rPr>
        <w:t xml:space="preserve"> do these gaps map to a boundary between exon</w:t>
      </w:r>
      <w:r w:rsidR="0058153F" w:rsidRPr="00411822">
        <w:rPr>
          <w:rFonts w:ascii="Times New Roman" w:hAnsi="Times New Roman" w:cs="Times New Roman"/>
          <w:b/>
          <w:bCs/>
        </w:rPr>
        <w:t>s or in the middle of the exon? What can this mean?</w:t>
      </w:r>
    </w:p>
    <w:p w14:paraId="0A93F27E" w14:textId="4234886B" w:rsidR="007C1168" w:rsidRPr="00411822" w:rsidRDefault="007C1168" w:rsidP="007C1168">
      <w:pPr>
        <w:pStyle w:val="ListParagraph"/>
        <w:spacing w:line="480" w:lineRule="auto"/>
        <w:ind w:left="634" w:firstLine="720"/>
        <w:rPr>
          <w:rFonts w:ascii="Times New Roman" w:hAnsi="Times New Roman" w:cs="Times New Roman"/>
          <w:bCs/>
        </w:rPr>
      </w:pPr>
      <w:r w:rsidRPr="00411822">
        <w:rPr>
          <w:rFonts w:ascii="Times New Roman" w:hAnsi="Times New Roman" w:cs="Times New Roman"/>
          <w:bCs/>
        </w:rPr>
        <w:t xml:space="preserve">The overall length of the predicted sequence is 680 with a 61.9% similarity to the D. melanogaster ortholog; slip1-PB.  The observation on the dot plot indicates that the protein at the beginning has a weak sequence similarly to the global alignment. </w:t>
      </w:r>
      <w:r w:rsidR="003E7B36" w:rsidRPr="00411822">
        <w:rPr>
          <w:rFonts w:ascii="Times New Roman" w:hAnsi="Times New Roman" w:cs="Times New Roman"/>
          <w:bCs/>
        </w:rPr>
        <w:t xml:space="preserve">There are large gaps in the internal part of the alignment after the blastx alignment of Slip1-Pb. The gap indicates a difference in the gene sequence of D. melanogaster and slip 1-PB.  The observations mean that D. </w:t>
      </w:r>
      <w:r w:rsidR="003E7B36" w:rsidRPr="00411822">
        <w:rPr>
          <w:rFonts w:ascii="Times New Roman" w:hAnsi="Times New Roman" w:cs="Times New Roman"/>
          <w:shd w:val="clear" w:color="auto" w:fill="FFFFFF"/>
        </w:rPr>
        <w:t xml:space="preserve">ananassae Muller F has few differential residues </w:t>
      </w:r>
      <w:r w:rsidR="00C10C65" w:rsidRPr="00411822">
        <w:rPr>
          <w:rFonts w:ascii="Times New Roman" w:hAnsi="Times New Roman" w:cs="Times New Roman"/>
          <w:shd w:val="clear" w:color="auto" w:fill="FFFFFF"/>
        </w:rPr>
        <w:t xml:space="preserve">when compared to its D. melanogaster ortholog. </w:t>
      </w:r>
    </w:p>
    <w:p w14:paraId="5A1AE3A7" w14:textId="3ED7864B" w:rsidR="0058153F" w:rsidRPr="00411822" w:rsidRDefault="00C846CD" w:rsidP="00DB5197">
      <w:pPr>
        <w:pStyle w:val="ListParagraph"/>
        <w:ind w:left="630"/>
        <w:rPr>
          <w:rFonts w:ascii="Times New Roman" w:hAnsi="Times New Roman" w:cs="Times New Roman"/>
          <w:b/>
          <w:bCs/>
        </w:rPr>
      </w:pPr>
      <w:r w:rsidRPr="00411822">
        <w:rPr>
          <w:rFonts w:ascii="Times New Roman" w:hAnsi="Times New Roman" w:cs="Times New Roman"/>
          <w:noProof/>
        </w:rPr>
        <w:drawing>
          <wp:inline distT="0" distB="0" distL="0" distR="0" wp14:anchorId="495D30E9" wp14:editId="0E50C0B2">
            <wp:extent cx="6048375" cy="38385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r="40611"/>
                    <a:stretch/>
                  </pic:blipFill>
                  <pic:spPr bwMode="auto">
                    <a:xfrm>
                      <a:off x="0" y="0"/>
                      <a:ext cx="6048375" cy="3838575"/>
                    </a:xfrm>
                    <a:prstGeom prst="rect">
                      <a:avLst/>
                    </a:prstGeom>
                    <a:ln>
                      <a:noFill/>
                    </a:ln>
                    <a:extLst>
                      <a:ext uri="{53640926-AAD7-44D8-BBD7-CCE9431645EC}">
                        <a14:shadowObscured xmlns:a14="http://schemas.microsoft.com/office/drawing/2010/main"/>
                      </a:ext>
                    </a:extLst>
                  </pic:spPr>
                </pic:pic>
              </a:graphicData>
            </a:graphic>
          </wp:inline>
        </w:drawing>
      </w:r>
    </w:p>
    <w:p w14:paraId="1136F577" w14:textId="04738D4F" w:rsidR="0058153F" w:rsidRPr="00411822" w:rsidRDefault="0058153F" w:rsidP="0058153F">
      <w:pPr>
        <w:rPr>
          <w:rFonts w:ascii="Times New Roman" w:hAnsi="Times New Roman" w:cs="Times New Roman"/>
          <w:b/>
          <w:bCs/>
        </w:rPr>
      </w:pPr>
    </w:p>
    <w:p w14:paraId="6000B037" w14:textId="0EDD0FA0" w:rsidR="0058153F" w:rsidRPr="00411822" w:rsidRDefault="00C846CD" w:rsidP="0058153F">
      <w:pPr>
        <w:rPr>
          <w:rFonts w:ascii="Times New Roman" w:hAnsi="Times New Roman" w:cs="Times New Roman"/>
          <w:b/>
          <w:bCs/>
        </w:rPr>
      </w:pPr>
      <w:r w:rsidRPr="00411822">
        <w:rPr>
          <w:rFonts w:ascii="Times New Roman" w:hAnsi="Times New Roman" w:cs="Times New Roman"/>
          <w:noProof/>
        </w:rPr>
        <w:lastRenderedPageBreak/>
        <w:drawing>
          <wp:inline distT="0" distB="0" distL="0" distR="0" wp14:anchorId="51AD2E63" wp14:editId="262D2050">
            <wp:extent cx="5781675" cy="30480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3051" r="46634"/>
                    <a:stretch/>
                  </pic:blipFill>
                  <pic:spPr bwMode="auto">
                    <a:xfrm>
                      <a:off x="0" y="0"/>
                      <a:ext cx="5781675" cy="3048000"/>
                    </a:xfrm>
                    <a:prstGeom prst="rect">
                      <a:avLst/>
                    </a:prstGeom>
                    <a:ln>
                      <a:noFill/>
                    </a:ln>
                    <a:extLst>
                      <a:ext uri="{53640926-AAD7-44D8-BBD7-CCE9431645EC}">
                        <a14:shadowObscured xmlns:a14="http://schemas.microsoft.com/office/drawing/2010/main"/>
                      </a:ext>
                    </a:extLst>
                  </pic:spPr>
                </pic:pic>
              </a:graphicData>
            </a:graphic>
          </wp:inline>
        </w:drawing>
      </w:r>
    </w:p>
    <w:p w14:paraId="4A825DDE" w14:textId="0657F02F" w:rsidR="0058153F" w:rsidRPr="00411822" w:rsidRDefault="0058153F" w:rsidP="0058153F">
      <w:pPr>
        <w:rPr>
          <w:rFonts w:ascii="Times New Roman" w:hAnsi="Times New Roman" w:cs="Times New Roman"/>
          <w:b/>
          <w:bCs/>
        </w:rPr>
      </w:pPr>
    </w:p>
    <w:p w14:paraId="76A5E914" w14:textId="55EB9256" w:rsidR="0058153F" w:rsidRPr="00411822" w:rsidRDefault="0058153F" w:rsidP="0058153F">
      <w:pPr>
        <w:rPr>
          <w:rFonts w:ascii="Times New Roman" w:hAnsi="Times New Roman" w:cs="Times New Roman"/>
          <w:b/>
          <w:bCs/>
        </w:rPr>
      </w:pPr>
    </w:p>
    <w:p w14:paraId="4959C0A3" w14:textId="13400D6D" w:rsidR="0058153F" w:rsidRPr="00411822" w:rsidRDefault="0058153F" w:rsidP="0058153F">
      <w:pPr>
        <w:rPr>
          <w:rFonts w:ascii="Times New Roman" w:hAnsi="Times New Roman" w:cs="Times New Roman"/>
          <w:b/>
          <w:bCs/>
        </w:rPr>
      </w:pPr>
    </w:p>
    <w:p w14:paraId="4CD0F01C" w14:textId="4502B65D" w:rsidR="0058153F" w:rsidRPr="00411822" w:rsidRDefault="00DB5197" w:rsidP="0058153F">
      <w:pPr>
        <w:rPr>
          <w:rFonts w:ascii="Times New Roman" w:hAnsi="Times New Roman" w:cs="Times New Roman"/>
          <w:b/>
          <w:bCs/>
        </w:rPr>
      </w:pPr>
      <w:r w:rsidRPr="00411822">
        <w:rPr>
          <w:rFonts w:ascii="Times New Roman" w:hAnsi="Times New Roman" w:cs="Times New Roman"/>
          <w:noProof/>
        </w:rPr>
        <w:drawing>
          <wp:inline distT="0" distB="0" distL="0" distR="0" wp14:anchorId="4B9DB17E" wp14:editId="74264214">
            <wp:extent cx="5886450" cy="2819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661" r="44551"/>
                    <a:stretch/>
                  </pic:blipFill>
                  <pic:spPr bwMode="auto">
                    <a:xfrm>
                      <a:off x="0" y="0"/>
                      <a:ext cx="5886450" cy="2819400"/>
                    </a:xfrm>
                    <a:prstGeom prst="rect">
                      <a:avLst/>
                    </a:prstGeom>
                    <a:ln>
                      <a:noFill/>
                    </a:ln>
                    <a:extLst>
                      <a:ext uri="{53640926-AAD7-44D8-BBD7-CCE9431645EC}">
                        <a14:shadowObscured xmlns:a14="http://schemas.microsoft.com/office/drawing/2010/main"/>
                      </a:ext>
                    </a:extLst>
                  </pic:spPr>
                </pic:pic>
              </a:graphicData>
            </a:graphic>
          </wp:inline>
        </w:drawing>
      </w:r>
    </w:p>
    <w:p w14:paraId="1848FC04" w14:textId="42F8E5BE" w:rsidR="0058153F" w:rsidRPr="00411822" w:rsidRDefault="0058153F" w:rsidP="0058153F">
      <w:pPr>
        <w:rPr>
          <w:rFonts w:ascii="Times New Roman" w:hAnsi="Times New Roman" w:cs="Times New Roman"/>
          <w:b/>
          <w:bCs/>
        </w:rPr>
      </w:pPr>
    </w:p>
    <w:p w14:paraId="78E3F1E6" w14:textId="70827A39" w:rsidR="0058153F" w:rsidRPr="00411822" w:rsidRDefault="00304F7F" w:rsidP="00975229">
      <w:pPr>
        <w:pStyle w:val="Heading2"/>
        <w:rPr>
          <w:rFonts w:ascii="Times New Roman" w:hAnsi="Times New Roman" w:cs="Times New Roman"/>
          <w:sz w:val="24"/>
          <w:szCs w:val="24"/>
        </w:rPr>
      </w:pPr>
      <w:r w:rsidRPr="00411822">
        <w:rPr>
          <w:rFonts w:ascii="Times New Roman" w:hAnsi="Times New Roman" w:cs="Times New Roman"/>
          <w:sz w:val="24"/>
          <w:szCs w:val="24"/>
        </w:rPr>
        <w:t xml:space="preserve">(10 pts) </w:t>
      </w:r>
      <w:r w:rsidR="0058153F" w:rsidRPr="00411822">
        <w:rPr>
          <w:rFonts w:ascii="Times New Roman" w:hAnsi="Times New Roman" w:cs="Times New Roman"/>
          <w:sz w:val="24"/>
          <w:szCs w:val="24"/>
        </w:rPr>
        <w:t>GEP UCSC Genome Browser verification</w:t>
      </w:r>
    </w:p>
    <w:p w14:paraId="61927E04" w14:textId="2D6EBF33" w:rsidR="0058153F" w:rsidRPr="00411822" w:rsidRDefault="0058153F" w:rsidP="00966B76">
      <w:pPr>
        <w:pStyle w:val="ListParagraph"/>
        <w:widowControl w:val="0"/>
        <w:tabs>
          <w:tab w:val="left" w:pos="1240"/>
        </w:tabs>
        <w:autoSpaceDE w:val="0"/>
        <w:autoSpaceDN w:val="0"/>
        <w:spacing w:after="160" w:line="276" w:lineRule="auto"/>
        <w:rPr>
          <w:rFonts w:ascii="Times New Roman" w:hAnsi="Times New Roman" w:cs="Times New Roman"/>
          <w:b/>
          <w:bCs/>
        </w:rPr>
      </w:pPr>
      <w:r w:rsidRPr="00411822">
        <w:rPr>
          <w:rFonts w:ascii="Times New Roman" w:hAnsi="Times New Roman" w:cs="Times New Roman"/>
          <w:b/>
          <w:bCs/>
        </w:rPr>
        <w:t xml:space="preserve">  </w:t>
      </w:r>
    </w:p>
    <w:p w14:paraId="4F4234D2" w14:textId="6BF1D265" w:rsidR="00411822" w:rsidRPr="00034F76" w:rsidRDefault="00411822" w:rsidP="00034F76">
      <w:pPr>
        <w:pStyle w:val="ListParagraph"/>
        <w:widowControl w:val="0"/>
        <w:numPr>
          <w:ilvl w:val="0"/>
          <w:numId w:val="9"/>
        </w:numPr>
        <w:tabs>
          <w:tab w:val="left" w:pos="1240"/>
        </w:tabs>
        <w:autoSpaceDE w:val="0"/>
        <w:autoSpaceDN w:val="0"/>
        <w:spacing w:after="160" w:line="276" w:lineRule="auto"/>
        <w:rPr>
          <w:rFonts w:ascii="Times New Roman" w:hAnsi="Times New Roman" w:cs="Times New Roman"/>
          <w:bCs/>
        </w:rPr>
      </w:pPr>
      <w:r w:rsidRPr="00034F76">
        <w:rPr>
          <w:rFonts w:ascii="Times New Roman" w:hAnsi="Times New Roman" w:cs="Times New Roman"/>
          <w:bCs/>
        </w:rPr>
        <w:t>Custom Gene Model</w:t>
      </w:r>
    </w:p>
    <w:p w14:paraId="21318AF7" w14:textId="0E71208F" w:rsidR="00411822" w:rsidRPr="00411822" w:rsidRDefault="00411822" w:rsidP="00411822">
      <w:pPr>
        <w:pStyle w:val="ListParagraph"/>
        <w:widowControl w:val="0"/>
        <w:tabs>
          <w:tab w:val="left" w:pos="1240"/>
        </w:tabs>
        <w:autoSpaceDE w:val="0"/>
        <w:autoSpaceDN w:val="0"/>
        <w:spacing w:after="160" w:line="276" w:lineRule="auto"/>
        <w:rPr>
          <w:rFonts w:ascii="Times New Roman" w:hAnsi="Times New Roman" w:cs="Times New Roman"/>
          <w:b/>
          <w:bCs/>
        </w:rPr>
      </w:pPr>
      <w:r w:rsidRPr="00411822">
        <w:rPr>
          <w:rFonts w:ascii="Times New Roman" w:hAnsi="Times New Roman" w:cs="Times New Roman"/>
          <w:noProof/>
        </w:rPr>
        <w:lastRenderedPageBreak/>
        <w:drawing>
          <wp:inline distT="0" distB="0" distL="0" distR="0" wp14:anchorId="14B3ED48" wp14:editId="143B9EED">
            <wp:extent cx="5629275" cy="26098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685" r="1603"/>
                    <a:stretch/>
                  </pic:blipFill>
                  <pic:spPr bwMode="auto">
                    <a:xfrm>
                      <a:off x="0" y="0"/>
                      <a:ext cx="5629275" cy="2609850"/>
                    </a:xfrm>
                    <a:prstGeom prst="rect">
                      <a:avLst/>
                    </a:prstGeom>
                    <a:ln>
                      <a:noFill/>
                    </a:ln>
                    <a:extLst>
                      <a:ext uri="{53640926-AAD7-44D8-BBD7-CCE9431645EC}">
                        <a14:shadowObscured xmlns:a14="http://schemas.microsoft.com/office/drawing/2010/main"/>
                      </a:ext>
                    </a:extLst>
                  </pic:spPr>
                </pic:pic>
              </a:graphicData>
            </a:graphic>
          </wp:inline>
        </w:drawing>
      </w:r>
    </w:p>
    <w:p w14:paraId="3371C8EB" w14:textId="4840611F" w:rsidR="00411822" w:rsidRDefault="00411822" w:rsidP="00034F76">
      <w:pPr>
        <w:pStyle w:val="ListParagraph"/>
        <w:widowControl w:val="0"/>
        <w:tabs>
          <w:tab w:val="left" w:pos="1240"/>
        </w:tabs>
        <w:autoSpaceDE w:val="0"/>
        <w:autoSpaceDN w:val="0"/>
        <w:spacing w:after="160" w:line="276" w:lineRule="auto"/>
        <w:rPr>
          <w:rFonts w:ascii="Times New Roman" w:hAnsi="Times New Roman" w:cs="Times New Roman"/>
          <w:bCs/>
        </w:rPr>
      </w:pPr>
      <w:r>
        <w:rPr>
          <w:rFonts w:ascii="Times New Roman" w:hAnsi="Times New Roman" w:cs="Times New Roman"/>
          <w:bCs/>
        </w:rPr>
        <w:t xml:space="preserve">ii. </w:t>
      </w:r>
      <w:r w:rsidRPr="00411822">
        <w:rPr>
          <w:rFonts w:ascii="Times New Roman" w:hAnsi="Times New Roman" w:cs="Times New Roman"/>
          <w:bCs/>
        </w:rPr>
        <w:t xml:space="preserve">Beginning </w:t>
      </w:r>
      <w:r w:rsidR="00034F76">
        <w:rPr>
          <w:rFonts w:ascii="Times New Roman" w:hAnsi="Times New Roman" w:cs="Times New Roman"/>
          <w:bCs/>
        </w:rPr>
        <w:t>of the gene</w:t>
      </w:r>
    </w:p>
    <w:p w14:paraId="68DAD067" w14:textId="411A52EC" w:rsidR="00034F76" w:rsidRDefault="00034F76" w:rsidP="00034F76">
      <w:pPr>
        <w:pStyle w:val="ListParagraph"/>
        <w:widowControl w:val="0"/>
        <w:tabs>
          <w:tab w:val="left" w:pos="1240"/>
        </w:tabs>
        <w:autoSpaceDE w:val="0"/>
        <w:autoSpaceDN w:val="0"/>
        <w:spacing w:after="160" w:line="276" w:lineRule="auto"/>
        <w:rPr>
          <w:rFonts w:ascii="Times New Roman" w:hAnsi="Times New Roman" w:cs="Times New Roman"/>
          <w:bCs/>
        </w:rPr>
      </w:pPr>
    </w:p>
    <w:p w14:paraId="5C8E5961" w14:textId="77777777" w:rsidR="00C02415" w:rsidRDefault="00C02415" w:rsidP="00034F76">
      <w:pPr>
        <w:pStyle w:val="ListParagraph"/>
        <w:widowControl w:val="0"/>
        <w:tabs>
          <w:tab w:val="left" w:pos="1240"/>
        </w:tabs>
        <w:autoSpaceDE w:val="0"/>
        <w:autoSpaceDN w:val="0"/>
        <w:spacing w:after="160" w:line="276" w:lineRule="auto"/>
        <w:rPr>
          <w:rFonts w:ascii="Times New Roman" w:hAnsi="Times New Roman" w:cs="Times New Roman"/>
          <w:bCs/>
        </w:rPr>
      </w:pPr>
    </w:p>
    <w:p w14:paraId="31C2CB32" w14:textId="77777777" w:rsidR="00C02415" w:rsidRDefault="00C02415" w:rsidP="00034F76">
      <w:pPr>
        <w:pStyle w:val="ListParagraph"/>
        <w:widowControl w:val="0"/>
        <w:tabs>
          <w:tab w:val="left" w:pos="1240"/>
        </w:tabs>
        <w:autoSpaceDE w:val="0"/>
        <w:autoSpaceDN w:val="0"/>
        <w:spacing w:after="160" w:line="276" w:lineRule="auto"/>
        <w:rPr>
          <w:rFonts w:ascii="Times New Roman" w:hAnsi="Times New Roman" w:cs="Times New Roman"/>
          <w:bCs/>
        </w:rPr>
      </w:pPr>
    </w:p>
    <w:p w14:paraId="492F82A0" w14:textId="77777777" w:rsidR="00C02415" w:rsidRDefault="00C02415" w:rsidP="00034F76">
      <w:pPr>
        <w:pStyle w:val="ListParagraph"/>
        <w:widowControl w:val="0"/>
        <w:tabs>
          <w:tab w:val="left" w:pos="1240"/>
        </w:tabs>
        <w:autoSpaceDE w:val="0"/>
        <w:autoSpaceDN w:val="0"/>
        <w:spacing w:after="160" w:line="276" w:lineRule="auto"/>
        <w:rPr>
          <w:rFonts w:ascii="Times New Roman" w:hAnsi="Times New Roman" w:cs="Times New Roman"/>
          <w:bCs/>
        </w:rPr>
      </w:pPr>
    </w:p>
    <w:p w14:paraId="79282C00" w14:textId="77777777" w:rsidR="00C02415" w:rsidRDefault="00C02415" w:rsidP="00034F76">
      <w:pPr>
        <w:pStyle w:val="ListParagraph"/>
        <w:widowControl w:val="0"/>
        <w:tabs>
          <w:tab w:val="left" w:pos="1240"/>
        </w:tabs>
        <w:autoSpaceDE w:val="0"/>
        <w:autoSpaceDN w:val="0"/>
        <w:spacing w:after="160" w:line="276" w:lineRule="auto"/>
        <w:rPr>
          <w:rFonts w:ascii="Times New Roman" w:hAnsi="Times New Roman" w:cs="Times New Roman"/>
          <w:bCs/>
        </w:rPr>
      </w:pPr>
    </w:p>
    <w:p w14:paraId="786CB3A1" w14:textId="77777777" w:rsidR="00C02415" w:rsidRDefault="00C02415" w:rsidP="00034F76">
      <w:pPr>
        <w:pStyle w:val="ListParagraph"/>
        <w:widowControl w:val="0"/>
        <w:tabs>
          <w:tab w:val="left" w:pos="1240"/>
        </w:tabs>
        <w:autoSpaceDE w:val="0"/>
        <w:autoSpaceDN w:val="0"/>
        <w:spacing w:after="160" w:line="276" w:lineRule="auto"/>
        <w:rPr>
          <w:rFonts w:ascii="Times New Roman" w:hAnsi="Times New Roman" w:cs="Times New Roman"/>
          <w:bCs/>
        </w:rPr>
      </w:pPr>
    </w:p>
    <w:p w14:paraId="29EC04B9" w14:textId="5D24AFA6" w:rsidR="00034F76" w:rsidRPr="00034F76" w:rsidRDefault="00C02415" w:rsidP="00034F76">
      <w:pPr>
        <w:pStyle w:val="ListParagraph"/>
        <w:widowControl w:val="0"/>
        <w:tabs>
          <w:tab w:val="left" w:pos="1240"/>
        </w:tabs>
        <w:autoSpaceDE w:val="0"/>
        <w:autoSpaceDN w:val="0"/>
        <w:spacing w:after="160" w:line="276" w:lineRule="auto"/>
        <w:rPr>
          <w:rFonts w:ascii="Times New Roman" w:hAnsi="Times New Roman" w:cs="Times New Roman"/>
          <w:bCs/>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A429DF6" wp14:editId="59D37111">
                <wp:simplePos x="0" y="0"/>
                <wp:positionH relativeFrom="column">
                  <wp:posOffset>1047750</wp:posOffset>
                </wp:positionH>
                <wp:positionV relativeFrom="page">
                  <wp:posOffset>1590675</wp:posOffset>
                </wp:positionV>
                <wp:extent cx="1095375" cy="1447800"/>
                <wp:effectExtent l="0" t="0" r="66675" b="57150"/>
                <wp:wrapNone/>
                <wp:docPr id="17" name="Straight Arrow Connector 17"/>
                <wp:cNvGraphicFramePr/>
                <a:graphic xmlns:a="http://schemas.openxmlformats.org/drawingml/2006/main">
                  <a:graphicData uri="http://schemas.microsoft.com/office/word/2010/wordprocessingShape">
                    <wps:wsp>
                      <wps:cNvCnPr/>
                      <wps:spPr>
                        <a:xfrm>
                          <a:off x="0" y="0"/>
                          <a:ext cx="1095375" cy="1447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A622FEE" id="_x0000_t32" coordsize="21600,21600" o:spt="32" o:oned="t" path="m,l21600,21600e" filled="f">
                <v:path arrowok="t" fillok="f" o:connecttype="none"/>
                <o:lock v:ext="edit" shapetype="t"/>
              </v:shapetype>
              <v:shape id="Straight Arrow Connector 17" o:spid="_x0000_s1026" type="#_x0000_t32" style="position:absolute;margin-left:82.5pt;margin-top:125.25pt;width:86.25pt;height:1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l2Q2wEAAAgEAAAOAAAAZHJzL2Uyb0RvYy54bWysU9uO0zAQfUfiHyy/0yTLLl2qpivUBV4Q&#10;VCx8gNexG0u+aTw0yd8zdtMsAiQE4mUS23Nmzjkeb+9GZ9lJQTLBt7xZ1ZwpL0Nn/LHlX7+8e3HL&#10;WULhO2GDVy2fVOJ3u+fPtkPcqKvQB9spYFTEp80QW94jxk1VJdkrJ9IqROXpUAdwAmkJx6oDMVB1&#10;Z6urun5VDQG6CEGqlGj3/nzId6W+1kriJ62TQmZbTtywRCjxMcdqtxWbI4jYGznTEP/AwgnjqelS&#10;6l6gYN/A/FLKGQkhBY0rGVwVtDZSFQ2kpql/UvPQi6iKFjInxcWm9P/Kyo+nAzDT0d2tOfPC0R09&#10;IAhz7JG9AQgD2wfvyccAjFLIryGmDcH2/gDzKsUDZPGjBpe/JIuNxeNp8ViNyCRtNvXrm5frG84k&#10;nTXX1+vbutxC9QSPkPC9Co7ln5anmc7CoylOi9OHhESAgBdA7m19jiiMfes7hlMkQQhG+KNVmT2l&#10;55QqqzjzLn84WXWGf1aa/MhMS5syiWpvgZ0EzZCQUnlslkqUnWHaWLsA6z8D5/wMVWVK/wa8IErn&#10;4HEBO+MD/K47jhfK+px/ceCsO1vwGLqp3GixhsateDU/jTzPP64L/OkB774DAAD//wMAUEsDBBQA&#10;BgAIAAAAIQDGwn6V4AAAAAsBAAAPAAAAZHJzL2Rvd25yZXYueG1sTI/NTsMwEITvSLyDtUjcqENK&#10;+hPiVAiJHkEtHOjNjbdO1HgdxW4SeHqWE9x2tKOZb4rN5FoxYB8aTwruZwkIpMqbhqyCj/eXuxWI&#10;EDUZ3XpCBV8YYFNeXxU6N36kHQ77aAWHUMi1gjrGLpcyVDU6HWa+Q+LfyfdOR5a9labXI4e7VqZJ&#10;spBON8QNte7wucbqvL84BW/2c3ApbRt5Wh++t/bVnOsxKnV7Mz09gog4xT8z/OIzOpTMdPQXMkG0&#10;rBcZb4kK0izJQLBjPl/ycVTwsFxlIMtC/t9Q/gAAAP//AwBQSwECLQAUAAYACAAAACEAtoM4kv4A&#10;AADhAQAAEwAAAAAAAAAAAAAAAAAAAAAAW0NvbnRlbnRfVHlwZXNdLnhtbFBLAQItABQABgAIAAAA&#10;IQA4/SH/1gAAAJQBAAALAAAAAAAAAAAAAAAAAC8BAABfcmVscy8ucmVsc1BLAQItABQABgAIAAAA&#10;IQCOYl2Q2wEAAAgEAAAOAAAAAAAAAAAAAAAAAC4CAABkcnMvZTJvRG9jLnhtbFBLAQItABQABgAI&#10;AAAAIQDGwn6V4AAAAAsBAAAPAAAAAAAAAAAAAAAAADUEAABkcnMvZG93bnJldi54bWxQSwUGAAAA&#10;AAQABADzAAAAQgUAAAAA&#10;" strokecolor="#4472c4 [3204]" strokeweight=".5pt">
                <v:stroke endarrow="block" joinstyle="miter"/>
                <w10:wrap anchory="page"/>
              </v:shape>
            </w:pict>
          </mc:Fallback>
        </mc:AlternateContent>
      </w:r>
      <w:r w:rsidR="00034F76">
        <w:rPr>
          <w:rFonts w:ascii="Times New Roman" w:hAnsi="Times New Roman" w:cs="Times New Roman"/>
          <w:bCs/>
        </w:rPr>
        <w:t>Start Codon</w:t>
      </w:r>
    </w:p>
    <w:p w14:paraId="277F79BC" w14:textId="30919C44" w:rsidR="00C10C65" w:rsidRDefault="00C10C65" w:rsidP="00411822">
      <w:pPr>
        <w:pStyle w:val="ListParagraph"/>
        <w:widowControl w:val="0"/>
        <w:tabs>
          <w:tab w:val="left" w:pos="1240"/>
        </w:tabs>
        <w:autoSpaceDE w:val="0"/>
        <w:autoSpaceDN w:val="0"/>
        <w:spacing w:after="160" w:line="276" w:lineRule="auto"/>
        <w:rPr>
          <w:rFonts w:ascii="Times New Roman" w:hAnsi="Times New Roman" w:cs="Times New Roman"/>
          <w:b/>
          <w:bCs/>
        </w:rPr>
      </w:pPr>
      <w:r w:rsidRPr="00411822">
        <w:rPr>
          <w:rFonts w:ascii="Times New Roman" w:hAnsi="Times New Roman" w:cs="Times New Roman"/>
          <w:noProof/>
        </w:rPr>
        <w:lastRenderedPageBreak/>
        <w:drawing>
          <wp:inline distT="0" distB="0" distL="0" distR="0" wp14:anchorId="3389D975" wp14:editId="5DDBAD88">
            <wp:extent cx="6153150" cy="36766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4007" r="1442"/>
                    <a:stretch/>
                  </pic:blipFill>
                  <pic:spPr bwMode="auto">
                    <a:xfrm>
                      <a:off x="0" y="0"/>
                      <a:ext cx="6153150" cy="3676650"/>
                    </a:xfrm>
                    <a:prstGeom prst="rect">
                      <a:avLst/>
                    </a:prstGeom>
                    <a:ln>
                      <a:noFill/>
                    </a:ln>
                    <a:extLst>
                      <a:ext uri="{53640926-AAD7-44D8-BBD7-CCE9431645EC}">
                        <a14:shadowObscured xmlns:a14="http://schemas.microsoft.com/office/drawing/2010/main"/>
                      </a:ext>
                    </a:extLst>
                  </pic:spPr>
                </pic:pic>
              </a:graphicData>
            </a:graphic>
          </wp:inline>
        </w:drawing>
      </w:r>
    </w:p>
    <w:p w14:paraId="7AC13EA6" w14:textId="04D2FC71" w:rsidR="00034F76" w:rsidRDefault="00034F76" w:rsidP="00411822">
      <w:pPr>
        <w:pStyle w:val="ListParagraph"/>
        <w:widowControl w:val="0"/>
        <w:tabs>
          <w:tab w:val="left" w:pos="1240"/>
        </w:tabs>
        <w:autoSpaceDE w:val="0"/>
        <w:autoSpaceDN w:val="0"/>
        <w:spacing w:after="160" w:line="276" w:lineRule="auto"/>
        <w:rPr>
          <w:rFonts w:ascii="Times New Roman" w:hAnsi="Times New Roman" w:cs="Times New Roman"/>
          <w:bCs/>
        </w:rPr>
      </w:pPr>
      <w:r>
        <w:rPr>
          <w:rFonts w:ascii="Times New Roman" w:hAnsi="Times New Roman" w:cs="Times New Roman"/>
          <w:bCs/>
        </w:rPr>
        <w:t>iii. End of Gene</w:t>
      </w:r>
    </w:p>
    <w:p w14:paraId="2D2B1F3E" w14:textId="3D1370B2" w:rsidR="00034F76" w:rsidRPr="00034F76" w:rsidRDefault="00034F76" w:rsidP="00034F76">
      <w:pPr>
        <w:pStyle w:val="ListParagraph"/>
        <w:widowControl w:val="0"/>
        <w:tabs>
          <w:tab w:val="left" w:pos="1240"/>
        </w:tabs>
        <w:autoSpaceDE w:val="0"/>
        <w:autoSpaceDN w:val="0"/>
        <w:spacing w:after="160" w:line="276" w:lineRule="auto"/>
        <w:rPr>
          <w:rFonts w:ascii="Times New Roman" w:hAnsi="Times New Roman" w:cs="Times New Roman"/>
          <w:bCs/>
        </w:rPr>
      </w:pPr>
      <w:r>
        <w:rPr>
          <w:rFonts w:ascii="Times New Roman" w:hAnsi="Times New Roman" w:cs="Times New Roman"/>
          <w:bCs/>
        </w:rPr>
        <w:t xml:space="preserve">         </w:t>
      </w:r>
      <w:r w:rsidRPr="00034F76">
        <w:rPr>
          <w:rFonts w:ascii="Times New Roman" w:hAnsi="Times New Roman" w:cs="Times New Roman"/>
          <w:bCs/>
        </w:rPr>
        <w:t>End Codon</w:t>
      </w:r>
    </w:p>
    <w:p w14:paraId="37B9EA68" w14:textId="1AAC109A" w:rsidR="00F07628" w:rsidRPr="00411822" w:rsidRDefault="00034F76" w:rsidP="0058153F">
      <w:pPr>
        <w:widowControl w:val="0"/>
        <w:tabs>
          <w:tab w:val="left" w:pos="1240"/>
        </w:tabs>
        <w:autoSpaceDE w:val="0"/>
        <w:autoSpaceDN w:val="0"/>
        <w:spacing w:after="160" w:line="276" w:lineRule="auto"/>
        <w:rPr>
          <w:rFonts w:ascii="Times New Roman" w:hAnsi="Times New Roman" w:cs="Times New Roman"/>
          <w:b/>
          <w:bCs/>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6059625" wp14:editId="31A7C9B6">
                <wp:simplePos x="0" y="0"/>
                <wp:positionH relativeFrom="column">
                  <wp:posOffset>1485900</wp:posOffset>
                </wp:positionH>
                <wp:positionV relativeFrom="page">
                  <wp:posOffset>5724525</wp:posOffset>
                </wp:positionV>
                <wp:extent cx="1971675" cy="1428750"/>
                <wp:effectExtent l="0" t="0" r="66675" b="57150"/>
                <wp:wrapNone/>
                <wp:docPr id="18" name="Straight Arrow Connector 18"/>
                <wp:cNvGraphicFramePr/>
                <a:graphic xmlns:a="http://schemas.openxmlformats.org/drawingml/2006/main">
                  <a:graphicData uri="http://schemas.microsoft.com/office/word/2010/wordprocessingShape">
                    <wps:wsp>
                      <wps:cNvCnPr/>
                      <wps:spPr>
                        <a:xfrm>
                          <a:off x="0" y="0"/>
                          <a:ext cx="1971675" cy="1428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5C2A99" id="Straight Arrow Connector 18" o:spid="_x0000_s1026" type="#_x0000_t32" style="position:absolute;margin-left:117pt;margin-top:450.75pt;width:155.2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nL42wEAAAgEAAAOAAAAZHJzL2Uyb0RvYy54bWysU9tuEzEQfUfiHyy/k81GtClRNhVKgRcE&#10;VQsf4HrHWUu+aTxkk79n7CRbBEgIxIt3bc+ZOefMeH178E7sAbONoZPtbC4FBB17G3ad/Prl/asb&#10;KTKp0CsXA3TyCFnebl6+WI9pBYs4RNcDCk4S8mpMnRyI0qppsh7AqzyLCQJfmoheEW9x1/SoRs7u&#10;XbOYz6+bMWKfMGrImU/vTpdyU/MbA5o+G5OBhOskc6O6Yl2fytps1mq1Q5UGq8801D+w8MoGLjql&#10;ulOkxDe0v6TyVmPM0dBMR99EY6yGqoHVtPOf1DwOKkHVwubkNNmU/19a/Wl/j8L23DvuVFCee/RI&#10;qOxuIPEWMY5iG0NgHyMKDmG/xpRXDNuGezzvcrrHIv5g0JcvyxKH6vFx8hgOJDQftm+W7fXySgrN&#10;d+3rxc3yqnaheYYnzPQBohflp5P5TGfi0Van1f5jJibAwAug1HahrKSsexd6QcfEggitCjsHhT2H&#10;l5CmqDjxrn90dHCCP4BhPwrTWqZOImwdir3iGVJaQ6B2ysTRBWascxNw/mfgOb5AoU7p34AnRK0c&#10;A01gb0PE31Wnw4WyOcVfHDjpLhY8xf5YO1qt4XGrXp2fRpnnH/cV/vyAN98BAAD//wMAUEsDBBQA&#10;BgAIAAAAIQDkMhq84AAAAAwBAAAPAAAAZHJzL2Rvd25yZXYueG1sTI/BTsMwDIbvSLxDZCRuLG1p&#10;J1aaTgiJHUEMDnDLGq+p1jhVk7WFp8ec4GbLn35/f7VdXC8mHEPnSUG6SkAgNd501Cp4f3u6uQMR&#10;oiaje0+o4AsDbOvLi0qXxs/0itM+toJDKJRagY1xKKUMjUWnw8oPSHw7+tHpyOvYSjPqmcNdL7Mk&#10;WUunO+IPVg/4aLE57c9OwUv7MbmMdp08bj6/d+2zOdk5KnV9tTzcg4i4xD8YfvVZHWp2OvgzmSB6&#10;Bdltzl2igk2SFiCYKPKchwOjabYuQNaV/F+i/gEAAP//AwBQSwECLQAUAAYACAAAACEAtoM4kv4A&#10;AADhAQAAEwAAAAAAAAAAAAAAAAAAAAAAW0NvbnRlbnRfVHlwZXNdLnhtbFBLAQItABQABgAIAAAA&#10;IQA4/SH/1gAAAJQBAAALAAAAAAAAAAAAAAAAAC8BAABfcmVscy8ucmVsc1BLAQItABQABgAIAAAA&#10;IQCUInL42wEAAAgEAAAOAAAAAAAAAAAAAAAAAC4CAABkcnMvZTJvRG9jLnhtbFBLAQItABQABgAI&#10;AAAAIQDkMhq84AAAAAwBAAAPAAAAAAAAAAAAAAAAADUEAABkcnMvZG93bnJldi54bWxQSwUGAAAA&#10;AAQABADzAAAAQgUAAAAA&#10;" strokecolor="#4472c4 [3204]" strokeweight=".5pt">
                <v:stroke endarrow="block" joinstyle="miter"/>
                <w10:wrap anchory="page"/>
              </v:shape>
            </w:pict>
          </mc:Fallback>
        </mc:AlternateContent>
      </w:r>
      <w:r w:rsidR="00411822" w:rsidRPr="00411822">
        <w:rPr>
          <w:rFonts w:ascii="Times New Roman" w:hAnsi="Times New Roman" w:cs="Times New Roman"/>
          <w:noProof/>
        </w:rPr>
        <w:drawing>
          <wp:inline distT="0" distB="0" distL="0" distR="0" wp14:anchorId="609E8CD1" wp14:editId="7E382508">
            <wp:extent cx="5991225" cy="29051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525" r="1122"/>
                    <a:stretch/>
                  </pic:blipFill>
                  <pic:spPr bwMode="auto">
                    <a:xfrm>
                      <a:off x="0" y="0"/>
                      <a:ext cx="5991225" cy="2905125"/>
                    </a:xfrm>
                    <a:prstGeom prst="rect">
                      <a:avLst/>
                    </a:prstGeom>
                    <a:ln>
                      <a:noFill/>
                    </a:ln>
                    <a:extLst>
                      <a:ext uri="{53640926-AAD7-44D8-BBD7-CCE9431645EC}">
                        <a14:shadowObscured xmlns:a14="http://schemas.microsoft.com/office/drawing/2010/main"/>
                      </a:ext>
                    </a:extLst>
                  </pic:spPr>
                </pic:pic>
              </a:graphicData>
            </a:graphic>
          </wp:inline>
        </w:drawing>
      </w:r>
    </w:p>
    <w:p w14:paraId="0895D0DA" w14:textId="7679FB2E" w:rsidR="0058153F" w:rsidRPr="00411822" w:rsidRDefault="0058153F" w:rsidP="0058153F">
      <w:pPr>
        <w:widowControl w:val="0"/>
        <w:tabs>
          <w:tab w:val="left" w:pos="1240"/>
        </w:tabs>
        <w:autoSpaceDE w:val="0"/>
        <w:autoSpaceDN w:val="0"/>
        <w:spacing w:after="160" w:line="276" w:lineRule="auto"/>
        <w:rPr>
          <w:rFonts w:ascii="Times New Roman" w:hAnsi="Times New Roman" w:cs="Times New Roman"/>
          <w:b/>
          <w:bCs/>
        </w:rPr>
      </w:pPr>
    </w:p>
    <w:p w14:paraId="51B0747B" w14:textId="28BB03A0" w:rsidR="0058153F" w:rsidRPr="00411822" w:rsidRDefault="00304F7F" w:rsidP="00975229">
      <w:pPr>
        <w:pStyle w:val="Heading2"/>
        <w:rPr>
          <w:rFonts w:ascii="Times New Roman" w:hAnsi="Times New Roman" w:cs="Times New Roman"/>
          <w:sz w:val="24"/>
          <w:szCs w:val="24"/>
        </w:rPr>
      </w:pPr>
      <w:r w:rsidRPr="00411822">
        <w:rPr>
          <w:rFonts w:ascii="Times New Roman" w:hAnsi="Times New Roman" w:cs="Times New Roman"/>
          <w:sz w:val="24"/>
          <w:szCs w:val="24"/>
        </w:rPr>
        <w:lastRenderedPageBreak/>
        <w:t xml:space="preserve">(10 pts) </w:t>
      </w:r>
      <w:r w:rsidR="0058153F" w:rsidRPr="00411822">
        <w:rPr>
          <w:rFonts w:ascii="Times New Roman" w:hAnsi="Times New Roman" w:cs="Times New Roman"/>
          <w:sz w:val="24"/>
          <w:szCs w:val="24"/>
        </w:rPr>
        <w:t>Conclusions</w:t>
      </w:r>
    </w:p>
    <w:p w14:paraId="4418993A" w14:textId="2F8CF5BB" w:rsidR="0058153F" w:rsidRPr="00770EB0" w:rsidRDefault="0058153F" w:rsidP="00114AA2">
      <w:pPr>
        <w:spacing w:line="480" w:lineRule="auto"/>
        <w:ind w:firstLine="360"/>
        <w:rPr>
          <w:rFonts w:ascii="Times New Roman" w:hAnsi="Times New Roman" w:cs="Times New Roman"/>
          <w:b/>
        </w:rPr>
      </w:pPr>
      <w:r w:rsidRPr="00770EB0">
        <w:rPr>
          <w:rFonts w:ascii="Times New Roman" w:hAnsi="Times New Roman" w:cs="Times New Roman"/>
          <w:b/>
        </w:rPr>
        <w:t xml:space="preserve">What do you conclude about your gene in terms </w:t>
      </w:r>
      <w:proofErr w:type="gramStart"/>
      <w:r w:rsidRPr="00770EB0">
        <w:rPr>
          <w:rFonts w:ascii="Times New Roman" w:hAnsi="Times New Roman" w:cs="Times New Roman"/>
          <w:b/>
        </w:rPr>
        <w:t>of</w:t>
      </w:r>
      <w:proofErr w:type="gramEnd"/>
    </w:p>
    <w:p w14:paraId="0208FE12" w14:textId="099B8E92" w:rsidR="0058153F" w:rsidRPr="00770EB0" w:rsidRDefault="0058153F" w:rsidP="00114AA2">
      <w:pPr>
        <w:pStyle w:val="ListParagraph"/>
        <w:numPr>
          <w:ilvl w:val="2"/>
          <w:numId w:val="1"/>
        </w:numPr>
        <w:spacing w:line="480" w:lineRule="auto"/>
        <w:ind w:left="720"/>
        <w:rPr>
          <w:rFonts w:ascii="Times New Roman" w:hAnsi="Times New Roman" w:cs="Times New Roman"/>
          <w:b/>
        </w:rPr>
      </w:pPr>
      <w:r w:rsidRPr="00770EB0">
        <w:rPr>
          <w:rFonts w:ascii="Times New Roman" w:hAnsi="Times New Roman" w:cs="Times New Roman"/>
          <w:b/>
        </w:rPr>
        <w:t>Number of exons related to its orthologue in melanogaster</w:t>
      </w:r>
    </w:p>
    <w:p w14:paraId="6491F552" w14:textId="75D16541" w:rsidR="001514E7" w:rsidRPr="00770EB0" w:rsidRDefault="001514E7" w:rsidP="00114AA2">
      <w:pPr>
        <w:pStyle w:val="ListParagraph"/>
        <w:spacing w:line="480" w:lineRule="auto"/>
        <w:rPr>
          <w:rFonts w:ascii="Times New Roman" w:hAnsi="Times New Roman" w:cs="Times New Roman"/>
        </w:rPr>
      </w:pPr>
      <w:r>
        <w:rPr>
          <w:rFonts w:ascii="Times New Roman" w:hAnsi="Times New Roman" w:cs="Times New Roman"/>
        </w:rPr>
        <w:t xml:space="preserve">The gene had a high number of exons related to the </w:t>
      </w:r>
      <w:r w:rsidR="00770EB0">
        <w:rPr>
          <w:rFonts w:ascii="Times New Roman" w:hAnsi="Times New Roman" w:cs="Times New Roman"/>
        </w:rPr>
        <w:t xml:space="preserve">orthologue in melanogaster as evident by the high similarity percentage. The few differences in the gene structure results from the dubious exon predictions, deleted introns and missed terminal exons. The number of N-terminal axons absent is higher than the C-terminal exons as the exonerate produce alignments that have allow all the exons to be represented. </w:t>
      </w:r>
    </w:p>
    <w:p w14:paraId="4DA18BD4" w14:textId="7D265928" w:rsidR="0058153F" w:rsidRPr="00770EB0" w:rsidRDefault="0058153F" w:rsidP="00114AA2">
      <w:pPr>
        <w:pStyle w:val="ListParagraph"/>
        <w:numPr>
          <w:ilvl w:val="2"/>
          <w:numId w:val="1"/>
        </w:numPr>
        <w:spacing w:line="480" w:lineRule="auto"/>
        <w:ind w:left="720"/>
        <w:rPr>
          <w:rFonts w:ascii="Times New Roman" w:hAnsi="Times New Roman" w:cs="Times New Roman"/>
          <w:b/>
        </w:rPr>
      </w:pPr>
      <w:r w:rsidRPr="00770EB0">
        <w:rPr>
          <w:rFonts w:ascii="Times New Roman" w:hAnsi="Times New Roman" w:cs="Times New Roman"/>
          <w:b/>
        </w:rPr>
        <w:t>The identity and similarity related to its orthologue in melanogaster</w:t>
      </w:r>
    </w:p>
    <w:p w14:paraId="43375F1F" w14:textId="7FAAC3E2" w:rsidR="00770EB0" w:rsidRPr="00411822" w:rsidRDefault="00770EB0" w:rsidP="00114AA2">
      <w:pPr>
        <w:pStyle w:val="ListParagraph"/>
        <w:spacing w:line="480" w:lineRule="auto"/>
        <w:rPr>
          <w:rFonts w:ascii="Times New Roman" w:hAnsi="Times New Roman" w:cs="Times New Roman"/>
        </w:rPr>
      </w:pPr>
      <w:r>
        <w:rPr>
          <w:rFonts w:ascii="Times New Roman" w:hAnsi="Times New Roman" w:cs="Times New Roman"/>
        </w:rPr>
        <w:t xml:space="preserve">The identity of the gene in relation to the Dana is 478.7% while the similarity is at 6.9%.  The identity and similarity shows that more than half or the parts in the gene sequence are identical to the DanaPB1. </w:t>
      </w:r>
    </w:p>
    <w:p w14:paraId="282C5B46" w14:textId="5529A6D7" w:rsidR="0058153F" w:rsidRDefault="0058153F" w:rsidP="00114AA2">
      <w:pPr>
        <w:pStyle w:val="ListParagraph"/>
        <w:numPr>
          <w:ilvl w:val="2"/>
          <w:numId w:val="1"/>
        </w:numPr>
        <w:spacing w:line="480" w:lineRule="auto"/>
        <w:ind w:left="720"/>
        <w:rPr>
          <w:rFonts w:ascii="Times New Roman" w:hAnsi="Times New Roman" w:cs="Times New Roman"/>
          <w:b/>
        </w:rPr>
      </w:pPr>
      <w:r w:rsidRPr="00770EB0">
        <w:rPr>
          <w:rFonts w:ascii="Times New Roman" w:hAnsi="Times New Roman" w:cs="Times New Roman"/>
          <w:b/>
        </w:rPr>
        <w:t>Did the gene diverge fr</w:t>
      </w:r>
      <w:r w:rsidR="00815C64" w:rsidRPr="00770EB0">
        <w:rPr>
          <w:rFonts w:ascii="Times New Roman" w:hAnsi="Times New Roman" w:cs="Times New Roman"/>
          <w:b/>
        </w:rPr>
        <w:t>o</w:t>
      </w:r>
      <w:r w:rsidRPr="00770EB0">
        <w:rPr>
          <w:rFonts w:ascii="Times New Roman" w:hAnsi="Times New Roman" w:cs="Times New Roman"/>
          <w:b/>
        </w:rPr>
        <w:t>m its orthologue in melanogaster?</w:t>
      </w:r>
    </w:p>
    <w:p w14:paraId="39F27C1E" w14:textId="4D782AB4" w:rsidR="00770EB0" w:rsidRPr="00114AA2" w:rsidRDefault="00114AA2" w:rsidP="00114AA2">
      <w:pPr>
        <w:pStyle w:val="ListParagraph"/>
        <w:spacing w:line="480" w:lineRule="auto"/>
        <w:rPr>
          <w:rFonts w:ascii="Times New Roman" w:hAnsi="Times New Roman" w:cs="Times New Roman"/>
        </w:rPr>
      </w:pPr>
      <w:r>
        <w:rPr>
          <w:rFonts w:ascii="Times New Roman" w:hAnsi="Times New Roman" w:cs="Times New Roman"/>
        </w:rPr>
        <w:t xml:space="preserve">The diverged from the DanaPB1, an orthologue in melanogaster as evident by the custom model alignment. The difference in repeat diversity and gene characteristics prove divergence from of DanaPB1 from the melanogaster. </w:t>
      </w:r>
    </w:p>
    <w:p w14:paraId="2F2E971A" w14:textId="436FEEA5" w:rsidR="0058153F" w:rsidRDefault="0058153F" w:rsidP="00114AA2">
      <w:pPr>
        <w:pStyle w:val="ListParagraph"/>
        <w:numPr>
          <w:ilvl w:val="2"/>
          <w:numId w:val="1"/>
        </w:numPr>
        <w:spacing w:line="480" w:lineRule="auto"/>
        <w:ind w:left="720"/>
        <w:rPr>
          <w:rFonts w:ascii="Times New Roman" w:hAnsi="Times New Roman" w:cs="Times New Roman"/>
          <w:b/>
        </w:rPr>
      </w:pPr>
      <w:r w:rsidRPr="00114AA2">
        <w:rPr>
          <w:rFonts w:ascii="Times New Roman" w:hAnsi="Times New Roman" w:cs="Times New Roman"/>
          <w:b/>
        </w:rPr>
        <w:t xml:space="preserve">How useful was the melanogaster gene model in figuring out the gene model for your isoform in the </w:t>
      </w:r>
      <w:r w:rsidRPr="00114AA2">
        <w:rPr>
          <w:rFonts w:ascii="Times New Roman" w:hAnsi="Times New Roman" w:cs="Times New Roman"/>
          <w:b/>
          <w:i/>
          <w:iCs/>
        </w:rPr>
        <w:t xml:space="preserve">D. ananassae </w:t>
      </w:r>
      <w:r w:rsidRPr="00114AA2">
        <w:rPr>
          <w:rFonts w:ascii="Times New Roman" w:hAnsi="Times New Roman" w:cs="Times New Roman"/>
          <w:b/>
        </w:rPr>
        <w:t>contig?</w:t>
      </w:r>
    </w:p>
    <w:p w14:paraId="382300DD" w14:textId="140FDC83" w:rsidR="00966B76" w:rsidRPr="00966B76" w:rsidRDefault="00966B76" w:rsidP="00966B76">
      <w:pPr>
        <w:pStyle w:val="ListParagraph"/>
        <w:spacing w:line="480" w:lineRule="auto"/>
        <w:rPr>
          <w:rFonts w:ascii="Times New Roman" w:hAnsi="Times New Roman" w:cs="Times New Roman"/>
        </w:rPr>
      </w:pPr>
      <w:r>
        <w:rPr>
          <w:rFonts w:ascii="Times New Roman" w:hAnsi="Times New Roman" w:cs="Times New Roman"/>
        </w:rPr>
        <w:t xml:space="preserve">The melanogaster gene model provides a referencing point to modify the gene model for the isoform in D. ananassae contig6. The melanogaster reduces the complexity of the sequence which increases the analysis per nucleotide using the provided data. The model also reduces the repetitive elements per coding region. </w:t>
      </w:r>
    </w:p>
    <w:p w14:paraId="675C4923" w14:textId="5A6EBCCC" w:rsidR="001514E7" w:rsidRDefault="001514E7" w:rsidP="001514E7">
      <w:pPr>
        <w:pStyle w:val="ListParagraph"/>
        <w:rPr>
          <w:rFonts w:ascii="Times New Roman" w:hAnsi="Times New Roman" w:cs="Times New Roman"/>
        </w:rPr>
      </w:pPr>
    </w:p>
    <w:p w14:paraId="654DCC54" w14:textId="74A493C5" w:rsidR="001514E7" w:rsidRDefault="001514E7" w:rsidP="001514E7">
      <w:pPr>
        <w:pStyle w:val="ListParagraph"/>
        <w:rPr>
          <w:rFonts w:ascii="Times New Roman" w:hAnsi="Times New Roman" w:cs="Times New Roman"/>
        </w:rPr>
      </w:pPr>
    </w:p>
    <w:p w14:paraId="68C5E3ED" w14:textId="77777777" w:rsidR="001514E7" w:rsidRPr="00411822" w:rsidRDefault="001514E7" w:rsidP="001514E7">
      <w:pPr>
        <w:pStyle w:val="ListParagraph"/>
        <w:rPr>
          <w:rFonts w:ascii="Times New Roman" w:hAnsi="Times New Roman" w:cs="Times New Roman"/>
        </w:rPr>
      </w:pPr>
    </w:p>
    <w:sectPr w:rsidR="001514E7" w:rsidRPr="00411822">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CA0390" w14:textId="77777777" w:rsidR="006D1755" w:rsidRDefault="006D1755" w:rsidP="006669AB">
      <w:r>
        <w:separator/>
      </w:r>
    </w:p>
  </w:endnote>
  <w:endnote w:type="continuationSeparator" w:id="0">
    <w:p w14:paraId="187064CE" w14:textId="77777777" w:rsidR="006D1755" w:rsidRDefault="006D1755" w:rsidP="00666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A7514" w14:textId="77777777" w:rsidR="006D1755" w:rsidRDefault="006D1755" w:rsidP="006669AB">
      <w:r>
        <w:separator/>
      </w:r>
    </w:p>
  </w:footnote>
  <w:footnote w:type="continuationSeparator" w:id="0">
    <w:p w14:paraId="5586884B" w14:textId="77777777" w:rsidR="006D1755" w:rsidRDefault="006D1755" w:rsidP="006669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D1C14" w14:textId="642C2894" w:rsidR="006669AB" w:rsidRDefault="006669AB">
    <w:pPr>
      <w:pStyle w:val="Header"/>
    </w:pPr>
    <w:r>
      <w:t>Assignment 6</w:t>
    </w:r>
    <w:r>
      <w:ptab w:relativeTo="margin" w:alignment="center" w:leader="none"/>
    </w:r>
    <w:r>
      <w:ptab w:relativeTo="margin" w:alignment="right" w:leader="none"/>
    </w:r>
    <w:r>
      <w:t>Name:____________________</w:t>
    </w:r>
  </w:p>
  <w:p w14:paraId="0F58A9E7" w14:textId="77777777" w:rsidR="006669AB" w:rsidRDefault="006669AB">
    <w:pPr>
      <w:pStyle w:val="Header"/>
    </w:pPr>
  </w:p>
  <w:p w14:paraId="1F010A7E" w14:textId="46E06BAB" w:rsidR="006669AB" w:rsidRDefault="006669AB" w:rsidP="006669AB">
    <w:pPr>
      <w:pStyle w:val="Header"/>
      <w:tabs>
        <w:tab w:val="left" w:pos="6300"/>
      </w:tabs>
    </w:pPr>
    <w:r>
      <w:tab/>
    </w:r>
    <w:r>
      <w:tab/>
    </w:r>
    <w:proofErr w:type="gramStart"/>
    <w:r>
      <w:t>Section:_</w:t>
    </w:r>
    <w:proofErr w:type="gramEnd"/>
    <w:r>
      <w:t>__________________</w:t>
    </w:r>
  </w:p>
  <w:p w14:paraId="57187544" w14:textId="1871B21A" w:rsidR="006669AB" w:rsidRDefault="006669AB" w:rsidP="006669AB">
    <w:pPr>
      <w:pStyle w:val="Heading1"/>
      <w:spacing w:before="0"/>
      <w:jc w:val="center"/>
    </w:pPr>
    <w:r>
      <w:t>Verifying the gene model using the Gene Model Checker</w:t>
    </w:r>
  </w:p>
  <w:p w14:paraId="0479EF11" w14:textId="7E5F1D39" w:rsidR="006669AB" w:rsidRDefault="006669AB" w:rsidP="006669AB">
    <w:pPr>
      <w:pStyle w:val="Heading1"/>
      <w:spacing w:before="0"/>
      <w:jc w:val="center"/>
    </w:pPr>
    <w:r>
      <w:t>Steps 5 and 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E0C72"/>
    <w:multiLevelType w:val="hybridMultilevel"/>
    <w:tmpl w:val="BF30188C"/>
    <w:lvl w:ilvl="0" w:tplc="08504476">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6B60673"/>
    <w:multiLevelType w:val="hybridMultilevel"/>
    <w:tmpl w:val="1F22C2FE"/>
    <w:lvl w:ilvl="0" w:tplc="157CBA6A">
      <w:start w:val="1"/>
      <w:numFmt w:val="low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786003"/>
    <w:multiLevelType w:val="hybridMultilevel"/>
    <w:tmpl w:val="5CE0725E"/>
    <w:lvl w:ilvl="0" w:tplc="04090019">
      <w:start w:val="1"/>
      <w:numFmt w:val="lowerLetter"/>
      <w:lvlText w:val="%1."/>
      <w:lvlJc w:val="left"/>
      <w:pPr>
        <w:ind w:left="1964" w:hanging="360"/>
      </w:pPr>
    </w:lvl>
    <w:lvl w:ilvl="1" w:tplc="04090019" w:tentative="1">
      <w:start w:val="1"/>
      <w:numFmt w:val="lowerLetter"/>
      <w:lvlText w:val="%2."/>
      <w:lvlJc w:val="left"/>
      <w:pPr>
        <w:ind w:left="2684" w:hanging="360"/>
      </w:pPr>
    </w:lvl>
    <w:lvl w:ilvl="2" w:tplc="0409001B" w:tentative="1">
      <w:start w:val="1"/>
      <w:numFmt w:val="lowerRoman"/>
      <w:lvlText w:val="%3."/>
      <w:lvlJc w:val="right"/>
      <w:pPr>
        <w:ind w:left="3404" w:hanging="180"/>
      </w:pPr>
    </w:lvl>
    <w:lvl w:ilvl="3" w:tplc="0409000F" w:tentative="1">
      <w:start w:val="1"/>
      <w:numFmt w:val="decimal"/>
      <w:lvlText w:val="%4."/>
      <w:lvlJc w:val="left"/>
      <w:pPr>
        <w:ind w:left="4124" w:hanging="360"/>
      </w:pPr>
    </w:lvl>
    <w:lvl w:ilvl="4" w:tplc="04090019" w:tentative="1">
      <w:start w:val="1"/>
      <w:numFmt w:val="lowerLetter"/>
      <w:lvlText w:val="%5."/>
      <w:lvlJc w:val="left"/>
      <w:pPr>
        <w:ind w:left="4844" w:hanging="360"/>
      </w:pPr>
    </w:lvl>
    <w:lvl w:ilvl="5" w:tplc="0409001B" w:tentative="1">
      <w:start w:val="1"/>
      <w:numFmt w:val="lowerRoman"/>
      <w:lvlText w:val="%6."/>
      <w:lvlJc w:val="right"/>
      <w:pPr>
        <w:ind w:left="5564" w:hanging="180"/>
      </w:pPr>
    </w:lvl>
    <w:lvl w:ilvl="6" w:tplc="0409000F" w:tentative="1">
      <w:start w:val="1"/>
      <w:numFmt w:val="decimal"/>
      <w:lvlText w:val="%7."/>
      <w:lvlJc w:val="left"/>
      <w:pPr>
        <w:ind w:left="6284" w:hanging="360"/>
      </w:pPr>
    </w:lvl>
    <w:lvl w:ilvl="7" w:tplc="04090019" w:tentative="1">
      <w:start w:val="1"/>
      <w:numFmt w:val="lowerLetter"/>
      <w:lvlText w:val="%8."/>
      <w:lvlJc w:val="left"/>
      <w:pPr>
        <w:ind w:left="7004" w:hanging="360"/>
      </w:pPr>
    </w:lvl>
    <w:lvl w:ilvl="8" w:tplc="0409001B" w:tentative="1">
      <w:start w:val="1"/>
      <w:numFmt w:val="lowerRoman"/>
      <w:lvlText w:val="%9."/>
      <w:lvlJc w:val="right"/>
      <w:pPr>
        <w:ind w:left="7724" w:hanging="180"/>
      </w:pPr>
    </w:lvl>
  </w:abstractNum>
  <w:abstractNum w:abstractNumId="3" w15:restartNumberingAfterBreak="0">
    <w:nsid w:val="22A83D74"/>
    <w:multiLevelType w:val="hybridMultilevel"/>
    <w:tmpl w:val="0308B264"/>
    <w:lvl w:ilvl="0" w:tplc="C52A6E4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14E28068">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3D5458"/>
    <w:multiLevelType w:val="hybridMultilevel"/>
    <w:tmpl w:val="BA62C8BC"/>
    <w:lvl w:ilvl="0" w:tplc="5C70BC92">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7201730"/>
    <w:multiLevelType w:val="hybridMultilevel"/>
    <w:tmpl w:val="1B029902"/>
    <w:lvl w:ilvl="0" w:tplc="DD047202">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EC6952"/>
    <w:multiLevelType w:val="hybridMultilevel"/>
    <w:tmpl w:val="6BEA4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340146"/>
    <w:multiLevelType w:val="hybridMultilevel"/>
    <w:tmpl w:val="20A84DA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EC318A"/>
    <w:multiLevelType w:val="hybridMultilevel"/>
    <w:tmpl w:val="6D8E5832"/>
    <w:lvl w:ilvl="0" w:tplc="C7942410">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48413B"/>
    <w:multiLevelType w:val="hybridMultilevel"/>
    <w:tmpl w:val="836409EC"/>
    <w:lvl w:ilvl="0" w:tplc="10F2844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9"/>
  </w:num>
  <w:num w:numId="4">
    <w:abstractNumId w:val="2"/>
  </w:num>
  <w:num w:numId="5">
    <w:abstractNumId w:val="1"/>
  </w:num>
  <w:num w:numId="6">
    <w:abstractNumId w:val="7"/>
  </w:num>
  <w:num w:numId="7">
    <w:abstractNumId w:val="6"/>
  </w:num>
  <w:num w:numId="8">
    <w:abstractNumId w:val="4"/>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9AB"/>
    <w:rsid w:val="000310DC"/>
    <w:rsid w:val="00034F76"/>
    <w:rsid w:val="00114AA2"/>
    <w:rsid w:val="001514E7"/>
    <w:rsid w:val="001A29AF"/>
    <w:rsid w:val="001F0EA3"/>
    <w:rsid w:val="00304F7F"/>
    <w:rsid w:val="00324E1D"/>
    <w:rsid w:val="00345BA8"/>
    <w:rsid w:val="003B4662"/>
    <w:rsid w:val="003E7B36"/>
    <w:rsid w:val="00411822"/>
    <w:rsid w:val="00436262"/>
    <w:rsid w:val="00522346"/>
    <w:rsid w:val="0058153F"/>
    <w:rsid w:val="006669AB"/>
    <w:rsid w:val="006D1755"/>
    <w:rsid w:val="006D470D"/>
    <w:rsid w:val="00734826"/>
    <w:rsid w:val="00770EB0"/>
    <w:rsid w:val="007C1168"/>
    <w:rsid w:val="00815C64"/>
    <w:rsid w:val="008173B6"/>
    <w:rsid w:val="008A6FC3"/>
    <w:rsid w:val="008D20AB"/>
    <w:rsid w:val="008E0983"/>
    <w:rsid w:val="00966B76"/>
    <w:rsid w:val="00975229"/>
    <w:rsid w:val="00A122D3"/>
    <w:rsid w:val="00B02252"/>
    <w:rsid w:val="00B76433"/>
    <w:rsid w:val="00C02415"/>
    <w:rsid w:val="00C10C65"/>
    <w:rsid w:val="00C762E6"/>
    <w:rsid w:val="00C846CD"/>
    <w:rsid w:val="00CC719E"/>
    <w:rsid w:val="00D06354"/>
    <w:rsid w:val="00D47ED8"/>
    <w:rsid w:val="00DB5197"/>
    <w:rsid w:val="00E0445D"/>
    <w:rsid w:val="00E51D76"/>
    <w:rsid w:val="00EC6D06"/>
    <w:rsid w:val="00F07628"/>
    <w:rsid w:val="00F21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1C1EBE"/>
  <w15:chartTrackingRefBased/>
  <w15:docId w15:val="{2D488C2C-49FC-478F-89E5-72C9228FC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9AB"/>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6669AB"/>
    <w:pPr>
      <w:keepNext/>
      <w:keepLines/>
      <w:spacing w:before="240"/>
      <w:outlineLvl w:val="0"/>
    </w:pPr>
    <w:rPr>
      <w:rFonts w:asciiTheme="majorHAnsi" w:eastAsiaTheme="majorEastAsia" w:hAnsiTheme="majorHAnsi" w:cstheme="majorBidi"/>
      <w:b/>
      <w:bCs/>
      <w:color w:val="2D4F8E" w:themeColor="accent1" w:themeShade="B5"/>
      <w:sz w:val="32"/>
      <w:szCs w:val="32"/>
    </w:rPr>
  </w:style>
  <w:style w:type="paragraph" w:styleId="Heading2">
    <w:name w:val="heading 2"/>
    <w:basedOn w:val="Normal"/>
    <w:next w:val="Normal"/>
    <w:link w:val="Heading2Char"/>
    <w:autoRedefine/>
    <w:uiPriority w:val="9"/>
    <w:unhideWhenUsed/>
    <w:qFormat/>
    <w:rsid w:val="00975229"/>
    <w:pPr>
      <w:keepNext/>
      <w:keepLines/>
      <w:numPr>
        <w:numId w:val="2"/>
      </w:numPr>
      <w:spacing w:before="40"/>
      <w:ind w:left="360"/>
      <w:outlineLvl w:val="1"/>
    </w:pPr>
    <w:rPr>
      <w:rFonts w:asciiTheme="majorHAnsi" w:eastAsiaTheme="majorEastAsia" w:hAnsiTheme="majorHAnsi" w:cstheme="majorBidi"/>
      <w:b/>
      <w:bCs/>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9AB"/>
    <w:rPr>
      <w:rFonts w:asciiTheme="majorHAnsi" w:eastAsiaTheme="majorEastAsia" w:hAnsiTheme="majorHAnsi" w:cstheme="majorBidi"/>
      <w:b/>
      <w:bCs/>
      <w:color w:val="2D4F8E" w:themeColor="accent1" w:themeShade="B5"/>
      <w:sz w:val="32"/>
      <w:szCs w:val="32"/>
    </w:rPr>
  </w:style>
  <w:style w:type="paragraph" w:styleId="Header">
    <w:name w:val="header"/>
    <w:basedOn w:val="Normal"/>
    <w:link w:val="HeaderChar"/>
    <w:uiPriority w:val="99"/>
    <w:unhideWhenUsed/>
    <w:rsid w:val="006669AB"/>
    <w:pPr>
      <w:tabs>
        <w:tab w:val="center" w:pos="4680"/>
        <w:tab w:val="right" w:pos="9360"/>
      </w:tabs>
    </w:pPr>
  </w:style>
  <w:style w:type="character" w:customStyle="1" w:styleId="HeaderChar">
    <w:name w:val="Header Char"/>
    <w:basedOn w:val="DefaultParagraphFont"/>
    <w:link w:val="Header"/>
    <w:uiPriority w:val="99"/>
    <w:rsid w:val="006669AB"/>
    <w:rPr>
      <w:rFonts w:eastAsiaTheme="minorEastAsia"/>
      <w:sz w:val="24"/>
      <w:szCs w:val="24"/>
    </w:rPr>
  </w:style>
  <w:style w:type="paragraph" w:styleId="Footer">
    <w:name w:val="footer"/>
    <w:basedOn w:val="Normal"/>
    <w:link w:val="FooterChar"/>
    <w:uiPriority w:val="99"/>
    <w:unhideWhenUsed/>
    <w:rsid w:val="006669AB"/>
    <w:pPr>
      <w:tabs>
        <w:tab w:val="center" w:pos="4680"/>
        <w:tab w:val="right" w:pos="9360"/>
      </w:tabs>
    </w:pPr>
  </w:style>
  <w:style w:type="character" w:customStyle="1" w:styleId="FooterChar">
    <w:name w:val="Footer Char"/>
    <w:basedOn w:val="DefaultParagraphFont"/>
    <w:link w:val="Footer"/>
    <w:uiPriority w:val="99"/>
    <w:rsid w:val="006669AB"/>
    <w:rPr>
      <w:rFonts w:eastAsiaTheme="minorEastAsia"/>
      <w:sz w:val="24"/>
      <w:szCs w:val="24"/>
    </w:rPr>
  </w:style>
  <w:style w:type="paragraph" w:styleId="ListParagraph">
    <w:name w:val="List Paragraph"/>
    <w:basedOn w:val="Normal"/>
    <w:uiPriority w:val="1"/>
    <w:qFormat/>
    <w:rsid w:val="006669AB"/>
    <w:pPr>
      <w:ind w:left="720"/>
      <w:contextualSpacing/>
    </w:pPr>
  </w:style>
  <w:style w:type="character" w:customStyle="1" w:styleId="Heading2Char">
    <w:name w:val="Heading 2 Char"/>
    <w:basedOn w:val="DefaultParagraphFont"/>
    <w:link w:val="Heading2"/>
    <w:uiPriority w:val="9"/>
    <w:rsid w:val="00975229"/>
    <w:rPr>
      <w:rFonts w:asciiTheme="majorHAnsi" w:eastAsiaTheme="majorEastAsia" w:hAnsiTheme="majorHAnsi" w:cstheme="majorBidi"/>
      <w:b/>
      <w:bCs/>
      <w:color w:val="2F5496" w:themeColor="accent1" w:themeShade="BF"/>
      <w:sz w:val="26"/>
      <w:szCs w:val="26"/>
    </w:rPr>
  </w:style>
  <w:style w:type="character" w:styleId="Hyperlink">
    <w:name w:val="Hyperlink"/>
    <w:basedOn w:val="DefaultParagraphFont"/>
    <w:uiPriority w:val="99"/>
    <w:semiHidden/>
    <w:unhideWhenUsed/>
    <w:rsid w:val="00966B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92D10CBB21FC4D932E3D0BF802B5AC" ma:contentTypeVersion="13" ma:contentTypeDescription="Create a new document." ma:contentTypeScope="" ma:versionID="15d5cb065be3194d1c6c0fda665f90dd">
  <xsd:schema xmlns:xsd="http://www.w3.org/2001/XMLSchema" xmlns:xs="http://www.w3.org/2001/XMLSchema" xmlns:p="http://schemas.microsoft.com/office/2006/metadata/properties" xmlns:ns3="93f369ae-dca5-4f98-98a6-0f94c127749b" xmlns:ns4="e86f1196-9834-4fc6-a7ad-296cb1014b3a" targetNamespace="http://schemas.microsoft.com/office/2006/metadata/properties" ma:root="true" ma:fieldsID="60ce3f23d16660d82724df21f6950007" ns3:_="" ns4:_="">
    <xsd:import namespace="93f369ae-dca5-4f98-98a6-0f94c127749b"/>
    <xsd:import namespace="e86f1196-9834-4fc6-a7ad-296cb1014b3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69ae-dca5-4f98-98a6-0f94c127749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6f1196-9834-4fc6-a7ad-296cb1014b3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40497D-3848-41CC-B6EC-6D8087BD0E06}">
  <ds:schemaRefs>
    <ds:schemaRef ds:uri="http://schemas.microsoft.com/sharepoint/v3/contenttype/forms"/>
  </ds:schemaRefs>
</ds:datastoreItem>
</file>

<file path=customXml/itemProps2.xml><?xml version="1.0" encoding="utf-8"?>
<ds:datastoreItem xmlns:ds="http://schemas.openxmlformats.org/officeDocument/2006/customXml" ds:itemID="{954F994C-A406-48D1-9C0B-492138069625}">
  <ds:schemaRefs>
    <ds:schemaRef ds:uri="http://www.w3.org/XML/1998/namespace"/>
    <ds:schemaRef ds:uri="http://schemas.openxmlformats.org/package/2006/metadata/core-properties"/>
    <ds:schemaRef ds:uri="http://schemas.microsoft.com/office/infopath/2007/PartnerControls"/>
    <ds:schemaRef ds:uri="http://purl.org/dc/dcmitype/"/>
    <ds:schemaRef ds:uri="http://purl.org/dc/elements/1.1/"/>
    <ds:schemaRef ds:uri="http://schemas.microsoft.com/office/2006/metadata/properties"/>
    <ds:schemaRef ds:uri="http://schemas.microsoft.com/office/2006/documentManagement/types"/>
    <ds:schemaRef ds:uri="e86f1196-9834-4fc6-a7ad-296cb1014b3a"/>
    <ds:schemaRef ds:uri="93f369ae-dca5-4f98-98a6-0f94c127749b"/>
    <ds:schemaRef ds:uri="http://purl.org/dc/terms/"/>
  </ds:schemaRefs>
</ds:datastoreItem>
</file>

<file path=customXml/itemProps3.xml><?xml version="1.0" encoding="utf-8"?>
<ds:datastoreItem xmlns:ds="http://schemas.openxmlformats.org/officeDocument/2006/customXml" ds:itemID="{A19EF56A-99C2-48F7-B461-9E88D3177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69ae-dca5-4f98-98a6-0f94c127749b"/>
    <ds:schemaRef ds:uri="e86f1196-9834-4fc6-a7ad-296cb1014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Safadi-Chamberlain,Farida</dc:creator>
  <cp:keywords/>
  <dc:description/>
  <cp:lastModifiedBy>Windows User</cp:lastModifiedBy>
  <cp:revision>3</cp:revision>
  <dcterms:created xsi:type="dcterms:W3CDTF">2020-04-30T21:38:00Z</dcterms:created>
  <dcterms:modified xsi:type="dcterms:W3CDTF">2020-04-30T23:03:00Z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0x0101002D92D10CBB21FC4D932E3D0BF802B5AC</vt:lpwstr>
  </property>
</Properties>
</file>